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1B4" w:rsidRPr="001075E8" w:rsidRDefault="00CC2F2B" w:rsidP="00D31BC0">
      <w:pPr>
        <w:tabs>
          <w:tab w:val="left" w:pos="180"/>
          <w:tab w:val="center" w:pos="5040"/>
        </w:tabs>
        <w:jc w:val="left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A90FF6" wp14:editId="11D61621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>
        <w:rPr>
          <w:noProof/>
        </w:rPr>
        <w:drawing>
          <wp:anchor distT="0" distB="0" distL="114300" distR="114300" simplePos="0" relativeHeight="251658240" behindDoc="1" locked="0" layoutInCell="1" allowOverlap="1" wp14:anchorId="3A94CC35" wp14:editId="796AEA3D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>
        <w:rPr>
          <w:b/>
          <w:sz w:val="36"/>
          <w:szCs w:val="36"/>
        </w:rPr>
        <w:tab/>
      </w:r>
      <w:r w:rsidR="00D31BC0">
        <w:rPr>
          <w:b/>
          <w:sz w:val="36"/>
          <w:szCs w:val="36"/>
        </w:rPr>
        <w:tab/>
      </w:r>
      <w:r w:rsidR="006611B4" w:rsidRPr="001075E8">
        <w:rPr>
          <w:b/>
          <w:sz w:val="36"/>
          <w:szCs w:val="36"/>
        </w:rPr>
        <w:t>FIRE Module 2</w:t>
      </w:r>
    </w:p>
    <w:p w:rsidR="006611B4" w:rsidRDefault="006611B4" w:rsidP="006611B4">
      <w:pPr>
        <w:jc w:val="left"/>
      </w:pPr>
    </w:p>
    <w:p w:rsidR="00CC2F2B" w:rsidRDefault="00CC2F2B" w:rsidP="006611B4">
      <w:pPr>
        <w:jc w:val="left"/>
      </w:pPr>
    </w:p>
    <w:p w:rsidR="006611B4" w:rsidRDefault="006611B4" w:rsidP="006611B4">
      <w:pPr>
        <w:jc w:val="left"/>
      </w:pPr>
      <w:r>
        <w:t>Employee Name</w:t>
      </w:r>
      <w:proofErr w:type="gramStart"/>
      <w:r>
        <w:t>:_</w:t>
      </w:r>
      <w:proofErr w:type="gramEnd"/>
      <w:r>
        <w:t>_____________________________</w:t>
      </w:r>
      <w:r w:rsidR="00CC2F2B">
        <w:t>______</w:t>
      </w:r>
      <w:r>
        <w:t xml:space="preserve">_______ ID#:______________________                            </w:t>
      </w:r>
    </w:p>
    <w:p w:rsidR="006611B4" w:rsidRDefault="006611B4" w:rsidP="006611B4">
      <w:pPr>
        <w:jc w:val="left"/>
      </w:pPr>
    </w:p>
    <w:p w:rsidR="006611B4" w:rsidRDefault="006611B4" w:rsidP="006611B4">
      <w:pPr>
        <w:jc w:val="left"/>
      </w:pPr>
      <w:r>
        <w:t>Station/Shift</w:t>
      </w:r>
      <w:proofErr w:type="gramStart"/>
      <w:r>
        <w:t>:_</w:t>
      </w:r>
      <w:proofErr w:type="gramEnd"/>
      <w:r>
        <w:t>_________________ Preceptor:_____________</w:t>
      </w:r>
      <w:r w:rsidR="00CC2F2B">
        <w:t>______</w:t>
      </w:r>
      <w:r>
        <w:t xml:space="preserve">___________________________  </w:t>
      </w:r>
    </w:p>
    <w:p w:rsidR="006611B4" w:rsidRDefault="006611B4" w:rsidP="006611B4">
      <w:pPr>
        <w:jc w:val="left"/>
      </w:pPr>
    </w:p>
    <w:p w:rsidR="006611B4" w:rsidRDefault="006611B4" w:rsidP="006611B4">
      <w:pPr>
        <w:jc w:val="left"/>
      </w:pPr>
      <w:r>
        <w:t>Supervisor Name</w:t>
      </w:r>
      <w:proofErr w:type="gramStart"/>
      <w:r>
        <w:t>:_</w:t>
      </w:r>
      <w:proofErr w:type="gramEnd"/>
      <w:r>
        <w:t>_________________________________________</w:t>
      </w:r>
      <w:r w:rsidR="00CC2F2B">
        <w:t>______</w:t>
      </w:r>
      <w:r>
        <w:t>_____________________</w:t>
      </w:r>
    </w:p>
    <w:p w:rsidR="006611B4" w:rsidRDefault="006611B4" w:rsidP="006611B4">
      <w:pPr>
        <w:jc w:val="left"/>
      </w:pPr>
    </w:p>
    <w:p w:rsidR="006611B4" w:rsidRDefault="006611B4" w:rsidP="006611B4">
      <w:pPr>
        <w:jc w:val="left"/>
      </w:pPr>
      <w:r>
        <w:t>__________________________________________________________</w:t>
      </w:r>
      <w:r w:rsidR="00CC2F2B">
        <w:t>_______</w:t>
      </w:r>
      <w:r>
        <w:t xml:space="preserve">    _________________</w:t>
      </w:r>
    </w:p>
    <w:p w:rsidR="00E04D62" w:rsidRDefault="006611B4" w:rsidP="006611B4">
      <w:pPr>
        <w:jc w:val="left"/>
      </w:pPr>
      <w: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C2F2B">
        <w:tab/>
      </w:r>
      <w:r w:rsidR="00CC2F2B">
        <w:tab/>
      </w:r>
      <w:r>
        <w:tab/>
      </w:r>
      <w:r>
        <w:tab/>
        <w:t>Date</w:t>
      </w:r>
    </w:p>
    <w:p w:rsidR="00E04D62" w:rsidRPr="006611B4" w:rsidRDefault="00E04D62" w:rsidP="006611B4">
      <w:pPr>
        <w:jc w:val="left"/>
      </w:pPr>
    </w:p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680"/>
        <w:gridCol w:w="3150"/>
        <w:gridCol w:w="1890"/>
      </w:tblGrid>
      <w:tr w:rsidR="00E04D62" w:rsidTr="00D31BC0">
        <w:trPr>
          <w:cantSplit/>
          <w:trHeight w:val="3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D62" w:rsidRDefault="00E04D62" w:rsidP="006611B4">
            <w:pPr>
              <w:jc w:val="left"/>
            </w:pPr>
            <w:r>
              <w:t>SKILL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D62" w:rsidRDefault="00E04D62" w:rsidP="006611B4">
            <w:pPr>
              <w:jc w:val="left"/>
            </w:pPr>
            <w:r>
              <w:t>SIGNATURE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E04D62" w:rsidRDefault="00E04D62" w:rsidP="006611B4">
            <w:pPr>
              <w:jc w:val="left"/>
            </w:pPr>
            <w:r>
              <w:t>DATE</w:t>
            </w:r>
          </w:p>
        </w:tc>
      </w:tr>
      <w:tr w:rsidR="00E04D62" w:rsidTr="00D31BC0">
        <w:trPr>
          <w:cantSplit/>
          <w:trHeight w:val="925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D62" w:rsidRDefault="00ED179B" w:rsidP="00BB5468">
            <w:pPr>
              <w:jc w:val="left"/>
            </w:pPr>
            <w:r>
              <w:t xml:space="preserve">Explain all </w:t>
            </w:r>
            <w:r w:rsidR="00BB5468">
              <w:t xml:space="preserve">types of </w:t>
            </w:r>
            <w:r>
              <w:t xml:space="preserve">foam </w:t>
            </w:r>
            <w:r w:rsidR="00BB5468">
              <w:t>carried on a standard MCFRS Engine Co.  Describe the</w:t>
            </w:r>
            <w:r>
              <w:t xml:space="preserve"> app</w:t>
            </w:r>
            <w:r w:rsidR="00CC2F2B">
              <w:t xml:space="preserve">lication methods of </w:t>
            </w:r>
            <w:r w:rsidR="00BB5468">
              <w:t>the foam types</w:t>
            </w:r>
            <w:r>
              <w:t>.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D62" w:rsidRDefault="00E04D62" w:rsidP="006611B4">
            <w:pPr>
              <w:jc w:val="left"/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D62" w:rsidRDefault="00E04D62" w:rsidP="006611B4">
            <w:pPr>
              <w:jc w:val="left"/>
            </w:pPr>
          </w:p>
        </w:tc>
      </w:tr>
      <w:tr w:rsidR="00ED179B" w:rsidTr="00D31BC0">
        <w:trPr>
          <w:cantSplit/>
          <w:trHeight w:val="170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179B" w:rsidRDefault="00ED179B" w:rsidP="006611B4">
            <w:pPr>
              <w:jc w:val="left"/>
            </w:pPr>
            <w:r>
              <w:t>Demonstrate the use of all power / hand tools and equipment carried on the engine company. Clean,</w:t>
            </w:r>
            <w:r w:rsidR="004D0583">
              <w:t xml:space="preserve"> refuel,</w:t>
            </w:r>
            <w:r>
              <w:t xml:space="preserve"> lubricate, paint, and label equipment as directed in apparatus check out sheet.</w:t>
            </w:r>
            <w:r w:rsidR="004D0583">
              <w:t xml:space="preserve"> Demonstrate how to change saw blades and chains.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ED179B" w:rsidRDefault="00ED179B" w:rsidP="006611B4">
            <w:pPr>
              <w:jc w:val="left"/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179B" w:rsidRDefault="00ED179B" w:rsidP="006611B4">
            <w:pPr>
              <w:jc w:val="left"/>
            </w:pPr>
          </w:p>
        </w:tc>
      </w:tr>
      <w:tr w:rsidR="00ED179B" w:rsidTr="00D31BC0">
        <w:trPr>
          <w:cantSplit/>
          <w:trHeight w:val="1025"/>
        </w:trPr>
        <w:tc>
          <w:tcPr>
            <w:tcW w:w="468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179B" w:rsidRDefault="00ED179B" w:rsidP="006611B4">
            <w:pPr>
              <w:jc w:val="left"/>
            </w:pPr>
            <w:r>
              <w:t xml:space="preserve">Assist the engine driver in setting up for a         drafting operation by connecting the hard suctions and attaching the strainer.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ED179B" w:rsidRDefault="00ED179B" w:rsidP="006611B4">
            <w:pPr>
              <w:jc w:val="left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179B" w:rsidRDefault="00ED179B" w:rsidP="006611B4">
            <w:pPr>
              <w:jc w:val="left"/>
            </w:pPr>
          </w:p>
        </w:tc>
      </w:tr>
      <w:tr w:rsidR="00ED179B" w:rsidTr="00D31BC0">
        <w:trPr>
          <w:cantSplit/>
          <w:trHeight w:val="620"/>
        </w:trPr>
        <w:tc>
          <w:tcPr>
            <w:tcW w:w="468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179B" w:rsidRDefault="00ED179B" w:rsidP="006611B4">
            <w:pPr>
              <w:jc w:val="left"/>
            </w:pPr>
            <w:r>
              <w:t xml:space="preserve">Explain and </w:t>
            </w:r>
            <w:r w:rsidR="00712702">
              <w:t>demonstrate how</w:t>
            </w:r>
            <w:r>
              <w:t xml:space="preserve"> to set up a fill site as described for the </w:t>
            </w:r>
            <w:r w:rsidRPr="00712702">
              <w:t>6</w:t>
            </w:r>
            <w:r w:rsidRPr="00712702">
              <w:rPr>
                <w:vertAlign w:val="superscript"/>
              </w:rPr>
              <w:t>th</w:t>
            </w:r>
            <w:r w:rsidRPr="00712702">
              <w:t xml:space="preserve"> due engine</w:t>
            </w:r>
            <w: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79B" w:rsidRDefault="00ED179B" w:rsidP="006611B4">
            <w:pPr>
              <w:jc w:val="left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ED179B" w:rsidRDefault="00ED179B" w:rsidP="006611B4">
            <w:pPr>
              <w:jc w:val="left"/>
            </w:pPr>
          </w:p>
        </w:tc>
      </w:tr>
      <w:tr w:rsidR="00ED179B" w:rsidTr="00D31BC0">
        <w:trPr>
          <w:cantSplit/>
          <w:trHeight w:val="332"/>
        </w:trPr>
        <w:tc>
          <w:tcPr>
            <w:tcW w:w="4680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179B" w:rsidRDefault="004D0583" w:rsidP="006611B4">
            <w:pPr>
              <w:jc w:val="left"/>
            </w:pPr>
            <w:r>
              <w:t>Demonstrate the use of the Big</w:t>
            </w:r>
            <w:r w:rsidR="00BB5468">
              <w:t xml:space="preserve"> </w:t>
            </w:r>
            <w:r>
              <w:t xml:space="preserve">Easy Lockout kit.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79B" w:rsidRDefault="00ED179B" w:rsidP="006611B4">
            <w:pPr>
              <w:jc w:val="left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ED179B" w:rsidRDefault="00ED179B" w:rsidP="006611B4">
            <w:pPr>
              <w:jc w:val="left"/>
            </w:pPr>
          </w:p>
        </w:tc>
      </w:tr>
      <w:tr w:rsidR="00ED179B" w:rsidTr="00D31BC0">
        <w:trPr>
          <w:cantSplit/>
          <w:trHeight w:val="880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179B" w:rsidRDefault="00ED179B" w:rsidP="006611B4">
            <w:pPr>
              <w:jc w:val="left"/>
            </w:pPr>
            <w:r>
              <w:t>Demonstrate the ability to use the engines Lock-Out Tag-Out kit. Using one of every style of Lock-Out Tag-Out tools.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179B" w:rsidRDefault="00ED179B" w:rsidP="006611B4">
            <w:pPr>
              <w:jc w:val="left"/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ED179B" w:rsidRDefault="00ED179B" w:rsidP="006611B4">
            <w:pPr>
              <w:jc w:val="left"/>
            </w:pPr>
          </w:p>
          <w:p w:rsidR="00ED179B" w:rsidRDefault="00ED179B" w:rsidP="006611B4">
            <w:pPr>
              <w:jc w:val="left"/>
            </w:pPr>
          </w:p>
        </w:tc>
      </w:tr>
      <w:tr w:rsidR="00ED179B" w:rsidTr="00D31BC0">
        <w:trPr>
          <w:cantSplit/>
          <w:trHeight w:val="638"/>
        </w:trPr>
        <w:tc>
          <w:tcPr>
            <w:tcW w:w="46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179B" w:rsidRDefault="00ED179B" w:rsidP="006611B4">
            <w:pPr>
              <w:jc w:val="left"/>
            </w:pPr>
            <w:r>
              <w:t>Demonstrate the ability to connect and disconnect all adaptors and hose lines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D179B" w:rsidRDefault="00ED179B" w:rsidP="006611B4">
            <w:pPr>
              <w:jc w:val="left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D179B" w:rsidRDefault="00ED179B" w:rsidP="006611B4">
            <w:pPr>
              <w:jc w:val="left"/>
            </w:pPr>
          </w:p>
        </w:tc>
      </w:tr>
      <w:tr w:rsidR="00E04D62" w:rsidTr="00D31BC0">
        <w:trPr>
          <w:cantSplit/>
          <w:trHeight w:val="610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D62" w:rsidRDefault="00E04D62" w:rsidP="006611B4">
            <w:pPr>
              <w:jc w:val="left"/>
            </w:pPr>
            <w:r>
              <w:t xml:space="preserve">Clean, inspect, and lubricate all ladders carried </w:t>
            </w:r>
            <w:r w:rsidR="00BB5468">
              <w:t>on your assigned engine company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D62" w:rsidRDefault="00E04D62" w:rsidP="006611B4">
            <w:pPr>
              <w:jc w:val="left"/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4D62" w:rsidRDefault="00E04D62" w:rsidP="006611B4">
            <w:pPr>
              <w:jc w:val="left"/>
            </w:pPr>
          </w:p>
        </w:tc>
      </w:tr>
    </w:tbl>
    <w:p w:rsidR="00E04D62" w:rsidRDefault="00E04D62" w:rsidP="006611B4">
      <w:pPr>
        <w:jc w:val="left"/>
      </w:pPr>
    </w:p>
    <w:p w:rsidR="00E04D62" w:rsidRPr="00D31BC0" w:rsidRDefault="00E04D62" w:rsidP="006A3553">
      <w:pPr>
        <w:rPr>
          <w:b/>
          <w:i/>
          <w:sz w:val="32"/>
          <w:szCs w:val="32"/>
        </w:rPr>
      </w:pPr>
      <w:r w:rsidRPr="00D31BC0">
        <w:rPr>
          <w:b/>
          <w:i/>
          <w:sz w:val="32"/>
          <w:szCs w:val="32"/>
          <w:u w:val="single"/>
        </w:rPr>
        <w:t>Written Assignments</w:t>
      </w:r>
    </w:p>
    <w:p w:rsidR="00E04D62" w:rsidRPr="006A3553" w:rsidRDefault="00E04D62" w:rsidP="006A3553">
      <w:pPr>
        <w:jc w:val="left"/>
        <w:rPr>
          <w:b/>
          <w:sz w:val="28"/>
        </w:rPr>
      </w:pPr>
      <w:r w:rsidRPr="006A3553">
        <w:rPr>
          <w:b/>
        </w:rPr>
        <w:t>A.  Policy and procedure</w:t>
      </w:r>
    </w:p>
    <w:p w:rsidR="00E04D62" w:rsidRDefault="00E04D62" w:rsidP="006A3553">
      <w:pPr>
        <w:jc w:val="left"/>
      </w:pPr>
    </w:p>
    <w:p w:rsidR="00E04D62" w:rsidRDefault="00E04D62" w:rsidP="006A3553">
      <w:pPr>
        <w:jc w:val="left"/>
      </w:pPr>
      <w:r>
        <w:t>1.</w:t>
      </w:r>
      <w:r>
        <w:tab/>
      </w:r>
      <w:r w:rsidR="001075E8" w:rsidRPr="001075E8">
        <w:t>Describe the scope and intent of the following Policies and Procedures and explain in why they are important</w:t>
      </w:r>
      <w:r w:rsidR="001075E8">
        <w:t>.</w:t>
      </w:r>
    </w:p>
    <w:p w:rsidR="00E04D62" w:rsidRDefault="00E04D62" w:rsidP="001075E8">
      <w:pPr>
        <w:pStyle w:val="ListParagraph"/>
        <w:numPr>
          <w:ilvl w:val="0"/>
          <w:numId w:val="10"/>
        </w:numPr>
        <w:jc w:val="left"/>
      </w:pPr>
      <w:r>
        <w:lastRenderedPageBreak/>
        <w:t>DFRS Policies and Procedures:  529, 601,</w:t>
      </w:r>
    </w:p>
    <w:p w:rsidR="00E04D62" w:rsidRDefault="000C375B" w:rsidP="001075E8">
      <w:pPr>
        <w:pStyle w:val="ListParagraph"/>
        <w:numPr>
          <w:ilvl w:val="0"/>
          <w:numId w:val="10"/>
        </w:numPr>
        <w:jc w:val="left"/>
      </w:pPr>
      <w:r>
        <w:t xml:space="preserve">MCFR Policy: 22-00AM, 24-04, 25-08AM, 25-07 &amp; 26-06AMII,  </w:t>
      </w:r>
    </w:p>
    <w:p w:rsidR="00E04D62" w:rsidRDefault="00E04D62" w:rsidP="006A3553">
      <w:pPr>
        <w:jc w:val="left"/>
      </w:pPr>
    </w:p>
    <w:p w:rsidR="00E04D62" w:rsidRPr="006A3553" w:rsidRDefault="00E04D62" w:rsidP="006A3553">
      <w:pPr>
        <w:jc w:val="left"/>
        <w:rPr>
          <w:b/>
        </w:rPr>
      </w:pPr>
      <w:r w:rsidRPr="006A3553">
        <w:rPr>
          <w:b/>
        </w:rPr>
        <w:t xml:space="preserve">B.  Staffing </w:t>
      </w:r>
    </w:p>
    <w:p w:rsidR="00E04D62" w:rsidRDefault="00E04D62" w:rsidP="006A3553">
      <w:pPr>
        <w:jc w:val="left"/>
      </w:pPr>
    </w:p>
    <w:p w:rsidR="00E04D62" w:rsidRDefault="00E04D62" w:rsidP="006A3553">
      <w:pPr>
        <w:jc w:val="left"/>
      </w:pPr>
      <w:r>
        <w:t>1.</w:t>
      </w:r>
      <w:r>
        <w:tab/>
        <w:t xml:space="preserve">Explain the Fire and Rescue Commission staffing requirements for engines, trucks, rescue squads, tankers and brush trucks. </w:t>
      </w:r>
    </w:p>
    <w:p w:rsidR="00E04D62" w:rsidRDefault="00E04D62" w:rsidP="006A3553">
      <w:pPr>
        <w:jc w:val="left"/>
      </w:pPr>
    </w:p>
    <w:p w:rsidR="00E04D62" w:rsidRDefault="00E04D62" w:rsidP="006A3553">
      <w:pPr>
        <w:jc w:val="left"/>
      </w:pPr>
      <w:r>
        <w:t xml:space="preserve">       2.  Explain how 1 +1 medic units and AFRA staffing work in conjunction with EMD    dispatches regarding ALS 1 and ALS 2 response.</w:t>
      </w:r>
    </w:p>
    <w:p w:rsidR="00E04D62" w:rsidRDefault="00E04D62" w:rsidP="006A3553">
      <w:pPr>
        <w:jc w:val="left"/>
      </w:pPr>
    </w:p>
    <w:p w:rsidR="00E04D62" w:rsidRPr="006A3553" w:rsidRDefault="00E04D62" w:rsidP="006A3553">
      <w:pPr>
        <w:jc w:val="left"/>
        <w:rPr>
          <w:b/>
        </w:rPr>
      </w:pPr>
      <w:r w:rsidRPr="006A3553">
        <w:rPr>
          <w:b/>
        </w:rPr>
        <w:t>C.  Apparatus</w:t>
      </w:r>
    </w:p>
    <w:p w:rsidR="00E04D62" w:rsidRDefault="00E04D62" w:rsidP="006A3553">
      <w:pPr>
        <w:jc w:val="left"/>
      </w:pPr>
    </w:p>
    <w:p w:rsidR="00E04D62" w:rsidRDefault="00E04D62" w:rsidP="006A3553">
      <w:pPr>
        <w:jc w:val="left"/>
      </w:pPr>
      <w:r>
        <w:t>1.</w:t>
      </w:r>
      <w:r>
        <w:tab/>
        <w:t>Identify by unit and station number all engines, trucks, heavy rescue squads, medic units, ambulances, specialty units, and Battalion Chiefs located in Montgomery County.</w:t>
      </w:r>
    </w:p>
    <w:p w:rsidR="00E04D62" w:rsidRDefault="00E04D62" w:rsidP="006A3553">
      <w:pPr>
        <w:jc w:val="left"/>
      </w:pPr>
    </w:p>
    <w:p w:rsidR="00E04D62" w:rsidRPr="006A3553" w:rsidRDefault="00E04D62" w:rsidP="006A3553">
      <w:pPr>
        <w:pStyle w:val="ListParagraph"/>
        <w:numPr>
          <w:ilvl w:val="0"/>
          <w:numId w:val="6"/>
        </w:numPr>
        <w:ind w:left="0" w:firstLine="0"/>
        <w:jc w:val="both"/>
        <w:rPr>
          <w:b/>
        </w:rPr>
      </w:pPr>
      <w:r w:rsidRPr="006A3553">
        <w:rPr>
          <w:b/>
        </w:rPr>
        <w:t>Organization</w:t>
      </w:r>
    </w:p>
    <w:p w:rsidR="00E04D62" w:rsidRDefault="00E04D62" w:rsidP="006A3553">
      <w:pPr>
        <w:jc w:val="both"/>
      </w:pPr>
    </w:p>
    <w:p w:rsidR="00E04D62" w:rsidRDefault="006A3553" w:rsidP="006A3553">
      <w:pPr>
        <w:jc w:val="both"/>
      </w:pPr>
      <w:r>
        <w:t xml:space="preserve">1. </w:t>
      </w:r>
      <w:r w:rsidR="00E04D62">
        <w:t xml:space="preserve">Identify your chain of command starting at the lowest level </w:t>
      </w:r>
      <w:r w:rsidR="00792846">
        <w:t>and ending with Fire Chief Goldstein</w:t>
      </w:r>
      <w:r w:rsidR="00E04D62">
        <w:t>.</w:t>
      </w:r>
    </w:p>
    <w:p w:rsidR="00E04D62" w:rsidRDefault="00E04D62" w:rsidP="006A3553">
      <w:pPr>
        <w:jc w:val="both"/>
      </w:pPr>
    </w:p>
    <w:p w:rsidR="00E04D62" w:rsidRDefault="006A3553" w:rsidP="006A3553">
      <w:pPr>
        <w:pStyle w:val="ListParagraph"/>
        <w:ind w:left="0"/>
        <w:jc w:val="both"/>
      </w:pPr>
      <w:r>
        <w:t xml:space="preserve">2. </w:t>
      </w:r>
      <w:r w:rsidR="00E04D62">
        <w:t>Identify the battalion chiefs in your assigned battalion including the relief chiefs.</w:t>
      </w:r>
    </w:p>
    <w:p w:rsidR="00E04D62" w:rsidRDefault="00E04D62" w:rsidP="006A3553">
      <w:pPr>
        <w:jc w:val="both"/>
      </w:pPr>
    </w:p>
    <w:p w:rsidR="00E04D62" w:rsidRDefault="006A3553" w:rsidP="006A3553">
      <w:pPr>
        <w:pStyle w:val="ListParagraph"/>
        <w:ind w:left="0"/>
        <w:jc w:val="both"/>
      </w:pPr>
      <w:r>
        <w:t xml:space="preserve">3. </w:t>
      </w:r>
      <w:r w:rsidR="00E04D62">
        <w:t>Identify the three Duty Operations Chiefs</w:t>
      </w:r>
      <w:r w:rsidR="00BB5468">
        <w:t xml:space="preserve"> (DOCs)</w:t>
      </w:r>
      <w:r w:rsidR="00E04D62">
        <w:t>.</w:t>
      </w:r>
    </w:p>
    <w:p w:rsidR="00E04D62" w:rsidRDefault="00E04D62" w:rsidP="006A3553">
      <w:pPr>
        <w:jc w:val="both"/>
      </w:pPr>
    </w:p>
    <w:p w:rsidR="00E04D62" w:rsidRDefault="006A3553" w:rsidP="006A3553">
      <w:pPr>
        <w:pStyle w:val="ListParagraph"/>
        <w:ind w:left="0"/>
        <w:jc w:val="both"/>
      </w:pPr>
      <w:r>
        <w:t xml:space="preserve">4. </w:t>
      </w:r>
      <w:r w:rsidR="00E04D62">
        <w:t xml:space="preserve">Describe </w:t>
      </w:r>
      <w:r w:rsidR="00BB5468">
        <w:t>how MCFRS is organized and s</w:t>
      </w:r>
      <w:r w:rsidR="00E04D62">
        <w:t>ubmit an organizational chart.</w:t>
      </w:r>
    </w:p>
    <w:p w:rsidR="00E04D62" w:rsidRDefault="00E04D62" w:rsidP="006A3553">
      <w:pPr>
        <w:jc w:val="both"/>
      </w:pPr>
    </w:p>
    <w:p w:rsidR="00E04D62" w:rsidRDefault="006A3553" w:rsidP="006A3553">
      <w:pPr>
        <w:pStyle w:val="ListParagraph"/>
        <w:ind w:left="0"/>
        <w:jc w:val="both"/>
      </w:pPr>
      <w:r>
        <w:t xml:space="preserve">5. </w:t>
      </w:r>
      <w:r w:rsidR="00E04D62">
        <w:t xml:space="preserve">Identify the rank structure of MCFRS and briefly describe the related duties of each rank in the operations division. </w:t>
      </w:r>
    </w:p>
    <w:p w:rsidR="00E04D62" w:rsidRDefault="00E04D62" w:rsidP="006A3553"/>
    <w:p w:rsidR="00E04D62" w:rsidRPr="006A3553" w:rsidRDefault="00E04D62" w:rsidP="006A3553">
      <w:pPr>
        <w:pStyle w:val="ListParagraph"/>
        <w:numPr>
          <w:ilvl w:val="0"/>
          <w:numId w:val="3"/>
        </w:numPr>
        <w:ind w:left="0"/>
        <w:jc w:val="left"/>
        <w:rPr>
          <w:b/>
        </w:rPr>
      </w:pPr>
      <w:r w:rsidRPr="006A3553">
        <w:rPr>
          <w:b/>
        </w:rPr>
        <w:t xml:space="preserve"> Area Knowledge</w:t>
      </w:r>
    </w:p>
    <w:p w:rsidR="00E04D62" w:rsidRDefault="00E04D62" w:rsidP="006A3553">
      <w:pPr>
        <w:jc w:val="left"/>
      </w:pPr>
    </w:p>
    <w:p w:rsidR="00E04D62" w:rsidRDefault="006A3553" w:rsidP="006A3553">
      <w:pPr>
        <w:jc w:val="left"/>
      </w:pPr>
      <w:r>
        <w:t xml:space="preserve">1. </w:t>
      </w:r>
      <w:r w:rsidR="00E04D62">
        <w:t xml:space="preserve">Give the running routes to twenty-five streets identified by your station officer. </w:t>
      </w:r>
    </w:p>
    <w:p w:rsidR="00E04D62" w:rsidRDefault="00E04D62" w:rsidP="006A3553">
      <w:pPr>
        <w:jc w:val="left"/>
      </w:pPr>
    </w:p>
    <w:p w:rsidR="00E04D62" w:rsidRDefault="006A3553" w:rsidP="006A3553">
      <w:pPr>
        <w:pStyle w:val="ListParagraph"/>
        <w:ind w:left="0"/>
        <w:jc w:val="left"/>
      </w:pPr>
      <w:r>
        <w:t xml:space="preserve">2. </w:t>
      </w:r>
      <w:r w:rsidR="00E04D62">
        <w:t>Give the locations of and running routes to ten buildings as identified your station officer.</w:t>
      </w:r>
    </w:p>
    <w:p w:rsidR="00E04D62" w:rsidRDefault="00E04D62" w:rsidP="006A3553">
      <w:pPr>
        <w:jc w:val="left"/>
      </w:pPr>
    </w:p>
    <w:p w:rsidR="00E04D62" w:rsidRDefault="006A3553" w:rsidP="006A3553">
      <w:pPr>
        <w:pStyle w:val="ListParagraph"/>
        <w:ind w:left="0"/>
        <w:jc w:val="left"/>
      </w:pPr>
      <w:r>
        <w:t xml:space="preserve">3. </w:t>
      </w:r>
      <w:r w:rsidR="00E04D62">
        <w:t>Identify all federal government fire/rescue station by location and station number.</w:t>
      </w:r>
    </w:p>
    <w:p w:rsidR="00BB5468" w:rsidRDefault="00BB5468" w:rsidP="00BB5468">
      <w:pPr>
        <w:pStyle w:val="ListParagraph"/>
        <w:ind w:left="0"/>
        <w:jc w:val="left"/>
      </w:pPr>
    </w:p>
    <w:p w:rsidR="00BB5468" w:rsidRDefault="00BB5468" w:rsidP="00BB5468">
      <w:pPr>
        <w:jc w:val="left"/>
      </w:pPr>
      <w:r>
        <w:t>4. Not including units assigned to your station, i</w:t>
      </w:r>
      <w:r w:rsidR="00E04D62">
        <w:t xml:space="preserve">dentify </w:t>
      </w:r>
      <w:r>
        <w:t xml:space="preserve">the two </w:t>
      </w:r>
      <w:r w:rsidR="00E04D62">
        <w:t>nearest</w:t>
      </w:r>
    </w:p>
    <w:p w:rsidR="00BB5468" w:rsidRDefault="00BB5468" w:rsidP="00BB5468">
      <w:pPr>
        <w:pStyle w:val="ListParagraph"/>
        <w:numPr>
          <w:ilvl w:val="1"/>
          <w:numId w:val="9"/>
        </w:numPr>
        <w:jc w:val="left"/>
      </w:pPr>
      <w:r>
        <w:t>ALS T</w:t>
      </w:r>
      <w:r w:rsidR="00E04D62">
        <w:t xml:space="preserve">ransport </w:t>
      </w:r>
      <w:r>
        <w:t>U</w:t>
      </w:r>
      <w:r w:rsidR="00E04D62">
        <w:t xml:space="preserve">nits </w:t>
      </w:r>
    </w:p>
    <w:p w:rsidR="00BB5468" w:rsidRDefault="00E04D62" w:rsidP="00BB5468">
      <w:pPr>
        <w:pStyle w:val="ListParagraph"/>
        <w:numPr>
          <w:ilvl w:val="1"/>
          <w:numId w:val="9"/>
        </w:numPr>
        <w:jc w:val="left"/>
      </w:pPr>
      <w:r>
        <w:t>Trucks</w:t>
      </w:r>
      <w:r w:rsidR="00BB5468">
        <w:t xml:space="preserve"> Companies</w:t>
      </w:r>
      <w:r>
        <w:t xml:space="preserve"> </w:t>
      </w:r>
    </w:p>
    <w:p w:rsidR="00E04D62" w:rsidRDefault="00E04D62" w:rsidP="00BB5468">
      <w:pPr>
        <w:pStyle w:val="ListParagraph"/>
        <w:numPr>
          <w:ilvl w:val="1"/>
          <w:numId w:val="9"/>
        </w:numPr>
        <w:jc w:val="left"/>
      </w:pPr>
      <w:r>
        <w:t>Rescue Squads</w:t>
      </w:r>
      <w:r w:rsidR="00BB5468">
        <w:t xml:space="preserve"> Companies</w:t>
      </w:r>
      <w:r>
        <w:t xml:space="preserve"> </w:t>
      </w:r>
    </w:p>
    <w:p w:rsidR="00E04D62" w:rsidRDefault="00E04D62" w:rsidP="006A3553"/>
    <w:p w:rsidR="00E04D62" w:rsidRDefault="00E04D62" w:rsidP="006A3553"/>
    <w:p w:rsidR="00E04D62" w:rsidRDefault="00E04D62" w:rsidP="006A3553"/>
    <w:sectPr w:rsidR="00E04D62" w:rsidSect="00D31BC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DFC" w:rsidRDefault="007F2DFC" w:rsidP="006611B4">
      <w:r>
        <w:separator/>
      </w:r>
    </w:p>
    <w:p w:rsidR="007F2DFC" w:rsidRDefault="007F2DFC" w:rsidP="006611B4"/>
    <w:p w:rsidR="007F2DFC" w:rsidRDefault="007F2DFC" w:rsidP="006611B4"/>
    <w:p w:rsidR="007F2DFC" w:rsidRDefault="007F2DFC" w:rsidP="006611B4"/>
    <w:p w:rsidR="007F2DFC" w:rsidRDefault="007F2DFC" w:rsidP="006611B4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/>
    <w:p w:rsidR="007F2DFC" w:rsidRDefault="007F2DFC" w:rsidP="00D31BC0"/>
  </w:endnote>
  <w:endnote w:type="continuationSeparator" w:id="0">
    <w:p w:rsidR="007F2DFC" w:rsidRDefault="007F2DFC" w:rsidP="006611B4">
      <w:r>
        <w:continuationSeparator/>
      </w:r>
    </w:p>
    <w:p w:rsidR="007F2DFC" w:rsidRDefault="007F2DFC" w:rsidP="006611B4"/>
    <w:p w:rsidR="007F2DFC" w:rsidRDefault="007F2DFC" w:rsidP="006611B4"/>
    <w:p w:rsidR="007F2DFC" w:rsidRDefault="007F2DFC" w:rsidP="006611B4"/>
    <w:p w:rsidR="007F2DFC" w:rsidRDefault="007F2DFC" w:rsidP="006611B4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/>
    <w:p w:rsidR="007F2DFC" w:rsidRDefault="007F2DFC" w:rsidP="00D31B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5E8" w:rsidRDefault="001075E8" w:rsidP="006611B4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0817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2F2B" w:rsidRDefault="00CC2F2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075E8" w:rsidRDefault="001075E8" w:rsidP="006611B4">
    <w:pPr>
      <w:rPr>
        <w:noProof/>
        <w:color w:val="auto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F2B" w:rsidRDefault="00CC2F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DFC" w:rsidRDefault="007F2DFC" w:rsidP="006611B4">
      <w:r>
        <w:separator/>
      </w:r>
    </w:p>
    <w:p w:rsidR="007F2DFC" w:rsidRDefault="007F2DFC" w:rsidP="006611B4"/>
    <w:p w:rsidR="007F2DFC" w:rsidRDefault="007F2DFC" w:rsidP="006611B4"/>
    <w:p w:rsidR="007F2DFC" w:rsidRDefault="007F2DFC" w:rsidP="006611B4"/>
    <w:p w:rsidR="007F2DFC" w:rsidRDefault="007F2DFC" w:rsidP="006611B4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/>
    <w:p w:rsidR="007F2DFC" w:rsidRDefault="007F2DFC" w:rsidP="00D31BC0"/>
  </w:footnote>
  <w:footnote w:type="continuationSeparator" w:id="0">
    <w:p w:rsidR="007F2DFC" w:rsidRDefault="007F2DFC" w:rsidP="006611B4">
      <w:r>
        <w:continuationSeparator/>
      </w:r>
    </w:p>
    <w:p w:rsidR="007F2DFC" w:rsidRDefault="007F2DFC" w:rsidP="006611B4"/>
    <w:p w:rsidR="007F2DFC" w:rsidRDefault="007F2DFC" w:rsidP="006611B4"/>
    <w:p w:rsidR="007F2DFC" w:rsidRDefault="007F2DFC" w:rsidP="006611B4"/>
    <w:p w:rsidR="007F2DFC" w:rsidRDefault="007F2DFC" w:rsidP="006611B4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 w:rsidP="006A3553"/>
    <w:p w:rsidR="007F2DFC" w:rsidRDefault="007F2DFC"/>
    <w:p w:rsidR="007F2DFC" w:rsidRDefault="007F2DFC" w:rsidP="00D31BC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1075E8" w:rsidRDefault="007F2DFC" w:rsidP="006611B4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7216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:rsidR="001075E8" w:rsidRDefault="001075E8" w:rsidP="006611B4"/>
  <w:p w:rsidR="001075E8" w:rsidRDefault="001075E8" w:rsidP="006611B4"/>
  <w:p w:rsidR="001075E8" w:rsidRDefault="001075E8" w:rsidP="006611B4"/>
  <w:p w:rsidR="001075E8" w:rsidRDefault="001075E8" w:rsidP="006611B4"/>
  <w:p w:rsidR="001075E8" w:rsidRDefault="001075E8" w:rsidP="006611B4"/>
  <w:p w:rsidR="001075E8" w:rsidRDefault="001075E8" w:rsidP="006A3553"/>
  <w:p w:rsidR="001075E8" w:rsidRDefault="001075E8" w:rsidP="006A3553"/>
  <w:p w:rsidR="001075E8" w:rsidRDefault="001075E8" w:rsidP="006A3553"/>
  <w:p w:rsidR="001075E8" w:rsidRDefault="001075E8" w:rsidP="006A3553"/>
  <w:p w:rsidR="001075E8" w:rsidRDefault="001075E8" w:rsidP="006A3553"/>
  <w:p w:rsidR="001075E8" w:rsidRDefault="001075E8" w:rsidP="006A3553"/>
  <w:p w:rsidR="001075E8" w:rsidRDefault="001075E8" w:rsidP="006A3553"/>
  <w:p w:rsidR="00000000" w:rsidRDefault="007F2DFC"/>
  <w:p w:rsidR="00000000" w:rsidRDefault="007F2DFC" w:rsidP="00D31BC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5E8" w:rsidRPr="001075E8" w:rsidRDefault="007F2DFC" w:rsidP="001075E8">
    <w:pPr>
      <w:pStyle w:val="Header"/>
      <w:rPr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9976" o:spid="_x0000_s2051" type="#_x0000_t75" style="position:absolute;left:0;text-align:left;margin-left:0;margin-top:0;width:416.35pt;height:9in;z-index:-251656192;mso-position-horizontal:center;mso-position-horizontal-relative:margin;mso-position-vertical:center;mso-position-vertical-relative:margin" o:allowincell="f">
          <v:imagedata r:id="rId1" o:title="MCFRS_Logo_BW - 4i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5E8" w:rsidRPr="001075E8" w:rsidRDefault="001075E8" w:rsidP="006611B4">
    <w:pPr>
      <w:pStyle w:val="Header"/>
      <w:rPr>
        <w:sz w:val="28"/>
        <w:szCs w:val="28"/>
      </w:rPr>
    </w:pPr>
    <w:bookmarkStart w:id="0" w:name="_GoBack"/>
    <w:r w:rsidRPr="001075E8">
      <w:rPr>
        <w:sz w:val="28"/>
        <w:szCs w:val="28"/>
      </w:rPr>
      <w:t>MONTGOMERY COUNTY FIRE AND RESCUE SERVICE</w:t>
    </w:r>
  </w:p>
  <w:bookmarkEnd w:id="0"/>
  <w:p w:rsidR="001075E8" w:rsidRPr="001075E8" w:rsidRDefault="001075E8" w:rsidP="006611B4">
    <w:pPr>
      <w:pStyle w:val="Header"/>
      <w:rPr>
        <w:sz w:val="28"/>
        <w:szCs w:val="28"/>
      </w:rPr>
    </w:pPr>
    <w:r w:rsidRPr="001075E8">
      <w:rPr>
        <w:sz w:val="28"/>
        <w:szCs w:val="28"/>
      </w:rPr>
      <w:t>RECRUIT TRAINING OFFICE</w:t>
    </w:r>
  </w:p>
  <w:p w:rsidR="001075E8" w:rsidRDefault="001075E8">
    <w:pPr>
      <w:pStyle w:val="Header"/>
    </w:pPr>
    <w:r w:rsidRPr="001075E8">
      <w:rPr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53A"/>
    <w:rsid w:val="0000053A"/>
    <w:rsid w:val="00024692"/>
    <w:rsid w:val="00076D8C"/>
    <w:rsid w:val="000B5966"/>
    <w:rsid w:val="000C375B"/>
    <w:rsid w:val="001075E8"/>
    <w:rsid w:val="0013313E"/>
    <w:rsid w:val="001E3B6A"/>
    <w:rsid w:val="00225A0B"/>
    <w:rsid w:val="00247D54"/>
    <w:rsid w:val="00282993"/>
    <w:rsid w:val="00286F26"/>
    <w:rsid w:val="002D444A"/>
    <w:rsid w:val="00303012"/>
    <w:rsid w:val="003F1ACB"/>
    <w:rsid w:val="004853BC"/>
    <w:rsid w:val="004D0583"/>
    <w:rsid w:val="00647C77"/>
    <w:rsid w:val="006504CC"/>
    <w:rsid w:val="006611B4"/>
    <w:rsid w:val="006950B1"/>
    <w:rsid w:val="006A3553"/>
    <w:rsid w:val="006C64EB"/>
    <w:rsid w:val="00712702"/>
    <w:rsid w:val="00785C7B"/>
    <w:rsid w:val="00790BFF"/>
    <w:rsid w:val="00792846"/>
    <w:rsid w:val="007D2EC5"/>
    <w:rsid w:val="007F2DFC"/>
    <w:rsid w:val="007F520C"/>
    <w:rsid w:val="008523E9"/>
    <w:rsid w:val="008854CB"/>
    <w:rsid w:val="009268BE"/>
    <w:rsid w:val="00977DDB"/>
    <w:rsid w:val="00981400"/>
    <w:rsid w:val="009B6A49"/>
    <w:rsid w:val="009F5D29"/>
    <w:rsid w:val="00A24083"/>
    <w:rsid w:val="00A83270"/>
    <w:rsid w:val="00BA4A63"/>
    <w:rsid w:val="00BB5468"/>
    <w:rsid w:val="00CC2F2B"/>
    <w:rsid w:val="00D31BC0"/>
    <w:rsid w:val="00D44945"/>
    <w:rsid w:val="00E04D62"/>
    <w:rsid w:val="00EB6E98"/>
    <w:rsid w:val="00ED179B"/>
    <w:rsid w:val="00F9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autoRedefine/>
    <w:qFormat/>
    <w:rsid w:val="006611B4"/>
    <w:pPr>
      <w:widowControl w:val="0"/>
      <w:jc w:val="center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autoRedefine/>
    <w:qFormat/>
    <w:rsid w:val="006611B4"/>
    <w:pPr>
      <w:widowControl w:val="0"/>
      <w:jc w:val="center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C0611-AB87-41AC-9358-C42FC1575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Nichols, Adam</cp:lastModifiedBy>
  <cp:revision>4</cp:revision>
  <cp:lastPrinted>2017-05-16T10:08:00Z</cp:lastPrinted>
  <dcterms:created xsi:type="dcterms:W3CDTF">2017-05-30T10:22:00Z</dcterms:created>
  <dcterms:modified xsi:type="dcterms:W3CDTF">2017-06-02T20:40:00Z</dcterms:modified>
</cp:coreProperties>
</file>