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DA078" w14:textId="65421CFC" w:rsidR="003E6991" w:rsidRDefault="003E6991" w:rsidP="003E6991">
      <w:pPr>
        <w:pStyle w:val="BodyText"/>
        <w:rPr>
          <w:sz w:val="20"/>
        </w:rPr>
      </w:pPr>
      <w:r>
        <w:rPr>
          <w:noProof/>
          <w:sz w:val="20"/>
        </w:rPr>
        <mc:AlternateContent>
          <mc:Choice Requires="wps">
            <w:drawing>
              <wp:anchor distT="0" distB="0" distL="114300" distR="114300" simplePos="0" relativeHeight="251675678" behindDoc="1" locked="0" layoutInCell="1" allowOverlap="1" wp14:anchorId="7A7D9F66" wp14:editId="6E674028">
                <wp:simplePos x="0" y="0"/>
                <wp:positionH relativeFrom="column">
                  <wp:posOffset>88900</wp:posOffset>
                </wp:positionH>
                <wp:positionV relativeFrom="paragraph">
                  <wp:posOffset>0</wp:posOffset>
                </wp:positionV>
                <wp:extent cx="7315200" cy="800100"/>
                <wp:effectExtent l="0" t="0" r="0" b="0"/>
                <wp:wrapNone/>
                <wp:docPr id="161558338"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4B431" w14:textId="77777777" w:rsidR="003E6991" w:rsidRPr="00E3030D" w:rsidRDefault="003E6991" w:rsidP="003E6991">
                            <w:pPr>
                              <w:spacing w:before="38" w:line="734" w:lineRule="exact"/>
                              <w:ind w:left="340"/>
                              <w:rPr>
                                <w:rFonts w:ascii="Century Gothic"/>
                                <w:b/>
                                <w:sz w:val="40"/>
                                <w:szCs w:val="40"/>
                              </w:rPr>
                            </w:pPr>
                            <w:r w:rsidRPr="00E3030D">
                              <w:rPr>
                                <w:rFonts w:ascii="Century Gothic"/>
                                <w:b/>
                                <w:color w:val="FFFFFF"/>
                                <w:sz w:val="40"/>
                                <w:szCs w:val="40"/>
                              </w:rPr>
                              <w:t>Why is my Pond Green and What do I do?</w:t>
                            </w:r>
                          </w:p>
                          <w:p w14:paraId="2651744C" w14:textId="69A86EB6" w:rsidR="003E6991" w:rsidRPr="00150BA1" w:rsidRDefault="003E6991" w:rsidP="003E6991">
                            <w:pPr>
                              <w:spacing w:line="440" w:lineRule="exact"/>
                              <w:rPr>
                                <w:rFonts w:ascii="Century Gothic"/>
                                <w:b/>
                                <w:i/>
                                <w:sz w:val="36"/>
                                <w:szCs w:val="36"/>
                              </w:rPr>
                            </w:pPr>
                            <w:r>
                              <w:rPr>
                                <w:rFonts w:ascii="Century Gothic"/>
                                <w:b/>
                                <w:i/>
                                <w:color w:val="FFFFFF"/>
                                <w:sz w:val="40"/>
                              </w:rPr>
                              <w:t xml:space="preserve">    </w:t>
                            </w:r>
                            <w:r w:rsidRPr="00150BA1">
                              <w:rPr>
                                <w:rFonts w:ascii="Century Gothic"/>
                                <w:b/>
                                <w:i/>
                                <w:color w:val="FFFFFF"/>
                                <w:sz w:val="36"/>
                                <w:szCs w:val="36"/>
                              </w:rPr>
                              <w:t>A Guide to Pondweed</w:t>
                            </w:r>
                            <w:r w:rsidR="005E2146">
                              <w:rPr>
                                <w:rFonts w:ascii="Century Gothic"/>
                                <w:b/>
                                <w:i/>
                                <w:color w:val="FFFFFF"/>
                                <w:sz w:val="36"/>
                                <w:szCs w:val="36"/>
                              </w:rPr>
                              <w:t>, SAV,</w:t>
                            </w:r>
                            <w:r w:rsidRPr="00150BA1">
                              <w:rPr>
                                <w:rFonts w:ascii="Century Gothic"/>
                                <w:b/>
                                <w:i/>
                                <w:color w:val="FFFFFF"/>
                                <w:sz w:val="36"/>
                                <w:szCs w:val="36"/>
                              </w:rPr>
                              <w:t xml:space="preserve"> and Algae</w:t>
                            </w:r>
                          </w:p>
                          <w:p w14:paraId="1DE75FCD" w14:textId="77777777" w:rsidR="003E6991" w:rsidRDefault="003E6991" w:rsidP="003E6991">
                            <w:pPr>
                              <w:spacing w:line="440" w:lineRule="exact"/>
                              <w:ind w:left="772"/>
                              <w:rPr>
                                <w:rFonts w:ascii="Century Gothic"/>
                                <w:b/>
                                <w:i/>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D9F66" id="_x0000_t202" coordsize="21600,21600" o:spt="202" path="m,l,21600r21600,l21600,xe">
                <v:stroke joinstyle="miter"/>
                <v:path gradientshapeok="t" o:connecttype="rect"/>
              </v:shapetype>
              <v:shape id="docshape22" o:spid="_x0000_s1026" type="#_x0000_t202" style="position:absolute;margin-left:7pt;margin-top:0;width:8in;height:63pt;z-index:-2516408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" filled="f" stroked="f">
                <v:textbox inset="0,0,0,0">
                  <w:txbxContent>
                    <w:p w14:paraId="2514B431" w14:textId="77777777" w:rsidR="003E6991" w:rsidRPr="00E3030D" w:rsidRDefault="003E6991" w:rsidP="003E6991">
                      <w:pPr>
                        <w:spacing w:before="38" w:line="734" w:lineRule="exact"/>
                        <w:ind w:left="340"/>
                        <w:rPr>
                          <w:rFonts w:ascii="Century Gothic"/>
                          <w:b/>
                          <w:sz w:val="40"/>
                          <w:szCs w:val="40"/>
                        </w:rPr>
                      </w:pPr>
                      <w:r w:rsidRPr="00E3030D">
                        <w:rPr>
                          <w:rFonts w:ascii="Century Gothic"/>
                          <w:b/>
                          <w:color w:val="FFFFFF"/>
                          <w:sz w:val="40"/>
                          <w:szCs w:val="40"/>
                        </w:rPr>
                        <w:t>Why is my Pond Green and What do I do?</w:t>
                      </w:r>
                    </w:p>
                    <w:p w14:paraId="2651744C" w14:textId="69A86EB6" w:rsidR="003E6991" w:rsidRPr="00150BA1" w:rsidRDefault="003E6991" w:rsidP="003E6991">
                      <w:pPr>
                        <w:spacing w:line="440" w:lineRule="exact"/>
                        <w:rPr>
                          <w:rFonts w:ascii="Century Gothic"/>
                          <w:b/>
                          <w:i/>
                          <w:sz w:val="36"/>
                          <w:szCs w:val="36"/>
                        </w:rPr>
                      </w:pPr>
                      <w:r>
                        <w:rPr>
                          <w:rFonts w:ascii="Century Gothic"/>
                          <w:b/>
                          <w:i/>
                          <w:color w:val="FFFFFF"/>
                          <w:sz w:val="40"/>
                        </w:rPr>
                        <w:t xml:space="preserve">    </w:t>
                      </w:r>
                      <w:r w:rsidRPr="00150BA1">
                        <w:rPr>
                          <w:rFonts w:ascii="Century Gothic"/>
                          <w:b/>
                          <w:i/>
                          <w:color w:val="FFFFFF"/>
                          <w:sz w:val="36"/>
                          <w:szCs w:val="36"/>
                        </w:rPr>
                        <w:t>A Guide to Pondweed</w:t>
                      </w:r>
                      <w:r w:rsidR="005E2146">
                        <w:rPr>
                          <w:rFonts w:ascii="Century Gothic"/>
                          <w:b/>
                          <w:i/>
                          <w:color w:val="FFFFFF"/>
                          <w:sz w:val="36"/>
                          <w:szCs w:val="36"/>
                        </w:rPr>
                        <w:t>, SAV,</w:t>
                      </w:r>
                      <w:r w:rsidRPr="00150BA1">
                        <w:rPr>
                          <w:rFonts w:ascii="Century Gothic"/>
                          <w:b/>
                          <w:i/>
                          <w:color w:val="FFFFFF"/>
                          <w:sz w:val="36"/>
                          <w:szCs w:val="36"/>
                        </w:rPr>
                        <w:t xml:space="preserve"> and Algae</w:t>
                      </w:r>
                    </w:p>
                    <w:p w14:paraId="1DE75FCD" w14:textId="77777777" w:rsidR="003E6991" w:rsidRDefault="003E6991" w:rsidP="003E6991">
                      <w:pPr>
                        <w:spacing w:line="440" w:lineRule="exact"/>
                        <w:ind w:left="772"/>
                        <w:rPr>
                          <w:rFonts w:ascii="Century Gothic"/>
                          <w:b/>
                          <w:i/>
                          <w:sz w:val="40"/>
                        </w:rPr>
                      </w:pPr>
                    </w:p>
                  </w:txbxContent>
                </v:textbox>
              </v:shape>
            </w:pict>
          </mc:Fallback>
        </mc:AlternateContent>
      </w:r>
      <w:r>
        <w:rPr>
          <w:noProof/>
          <w:sz w:val="20"/>
        </w:rPr>
        <w:drawing>
          <wp:anchor distT="0" distB="0" distL="114300" distR="114300" simplePos="0" relativeHeight="251673630" behindDoc="1" locked="0" layoutInCell="1" allowOverlap="1" wp14:anchorId="2FCE390A" wp14:editId="0A152569">
            <wp:simplePos x="0" y="0"/>
            <wp:positionH relativeFrom="column">
              <wp:posOffset>5504815</wp:posOffset>
            </wp:positionH>
            <wp:positionV relativeFrom="paragraph">
              <wp:posOffset>0</wp:posOffset>
            </wp:positionV>
            <wp:extent cx="1887855" cy="756285"/>
            <wp:effectExtent l="0" t="0" r="0" b="5715"/>
            <wp:wrapNone/>
            <wp:docPr id="988424624" name="docshap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7855" cy="756285"/>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72606" behindDoc="1" locked="0" layoutInCell="1" allowOverlap="1" wp14:anchorId="5F8B3523" wp14:editId="6848EFC1">
                <wp:simplePos x="0" y="0"/>
                <wp:positionH relativeFrom="column">
                  <wp:posOffset>88900</wp:posOffset>
                </wp:positionH>
                <wp:positionV relativeFrom="paragraph">
                  <wp:posOffset>0</wp:posOffset>
                </wp:positionV>
                <wp:extent cx="7315200" cy="800100"/>
                <wp:effectExtent l="0" t="0" r="0" b="0"/>
                <wp:wrapNone/>
                <wp:docPr id="972286494"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800100"/>
                        </a:xfrm>
                        <a:prstGeom prst="rect">
                          <a:avLst/>
                        </a:prstGeom>
                        <a:solidFill>
                          <a:srgbClr val="016B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8143C" id="docshape16" o:spid="_x0000_s1026" style="position:absolute;margin-left:7pt;margin-top:0;width:8in;height:63pt;z-index:-2516438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" fillcolor="#016ba6" stroked="f"/>
            </w:pict>
          </mc:Fallback>
        </mc:AlternateContent>
      </w:r>
    </w:p>
    <w:p w14:paraId="2E81E087" w14:textId="293370B1" w:rsidR="003E6991" w:rsidRDefault="003E6991" w:rsidP="003E6991">
      <w:pPr>
        <w:pStyle w:val="BodyText"/>
        <w:rPr>
          <w:sz w:val="20"/>
        </w:rPr>
      </w:pPr>
    </w:p>
    <w:p w14:paraId="478F7914" w14:textId="1F74FA9F" w:rsidR="003E6991" w:rsidRDefault="003E6991" w:rsidP="003E6991">
      <w:pPr>
        <w:pStyle w:val="BodyText"/>
        <w:rPr>
          <w:sz w:val="20"/>
        </w:rPr>
      </w:pPr>
    </w:p>
    <w:p w14:paraId="6624CC87" w14:textId="428F3F51" w:rsidR="003E6991" w:rsidRDefault="003E6991" w:rsidP="003E6991">
      <w:pPr>
        <w:pStyle w:val="BodyText"/>
        <w:rPr>
          <w:sz w:val="20"/>
        </w:rPr>
      </w:pPr>
    </w:p>
    <w:p w14:paraId="2CC75633" w14:textId="03020F56" w:rsidR="003E6991" w:rsidRDefault="003E6991" w:rsidP="003E6991">
      <w:pPr>
        <w:pStyle w:val="BodyText"/>
        <w:rPr>
          <w:sz w:val="20"/>
        </w:rPr>
      </w:pPr>
    </w:p>
    <w:p w14:paraId="76429F5E" w14:textId="24920697" w:rsidR="003E6991" w:rsidRDefault="00211881" w:rsidP="003E6991">
      <w:pPr>
        <w:pStyle w:val="BodyText"/>
        <w:rPr>
          <w:sz w:val="20"/>
        </w:rPr>
      </w:pPr>
      <w:r w:rsidRPr="00063BFB">
        <w:rPr>
          <w:noProof/>
          <w:sz w:val="20"/>
        </w:rPr>
        <mc:AlternateContent>
          <mc:Choice Requires="wps">
            <w:drawing>
              <wp:anchor distT="45720" distB="45720" distL="114300" distR="114300" simplePos="0" relativeHeight="251708446" behindDoc="0" locked="0" layoutInCell="1" allowOverlap="1" wp14:anchorId="581FA4CD" wp14:editId="175F4795">
                <wp:simplePos x="0" y="0"/>
                <wp:positionH relativeFrom="margin">
                  <wp:posOffset>394335</wp:posOffset>
                </wp:positionH>
                <wp:positionV relativeFrom="paragraph">
                  <wp:posOffset>4629785</wp:posOffset>
                </wp:positionV>
                <wp:extent cx="2897505" cy="358140"/>
                <wp:effectExtent l="0" t="0" r="0" b="3810"/>
                <wp:wrapSquare wrapText="bothSides"/>
                <wp:docPr id="1780250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358140"/>
                        </a:xfrm>
                        <a:prstGeom prst="rect">
                          <a:avLst/>
                        </a:prstGeom>
                        <a:noFill/>
                        <a:ln w="9525">
                          <a:noFill/>
                          <a:miter lim="800000"/>
                          <a:headEnd/>
                          <a:tailEnd/>
                        </a:ln>
                      </wps:spPr>
                      <wps:txbx>
                        <w:txbxContent>
                          <w:p w14:paraId="49904BD3" w14:textId="664F6E8F" w:rsidR="004A7956" w:rsidRPr="00266E7B" w:rsidRDefault="00B318D4" w:rsidP="004A7956">
                            <w:pPr>
                              <w:jc w:val="both"/>
                              <w:rPr>
                                <w:rFonts w:ascii="Franklin Gothic Medium Cond" w:hAnsi="Franklin Gothic Medium Cond"/>
                                <w:color w:val="006BA6"/>
                                <w:sz w:val="28"/>
                                <w:szCs w:val="28"/>
                              </w:rPr>
                            </w:pPr>
                            <w:r w:rsidRPr="00266E7B">
                              <w:rPr>
                                <w:rFonts w:ascii="Franklin Gothic Medium Cond" w:hAnsi="Franklin Gothic Medium Cond"/>
                                <w:color w:val="006BA6"/>
                                <w:sz w:val="28"/>
                                <w:szCs w:val="28"/>
                              </w:rPr>
                              <w:t>Pondweeds</w:t>
                            </w:r>
                            <w:r w:rsidR="00266E7B">
                              <w:rPr>
                                <w:rFonts w:ascii="Franklin Gothic Medium Cond" w:hAnsi="Franklin Gothic Medium Cond"/>
                                <w:color w:val="006BA6"/>
                                <w:sz w:val="28"/>
                                <w:szCs w:val="28"/>
                              </w:rPr>
                              <w:t xml:space="preserve"> and other SAV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FA4CD" id="Text Box 2" o:spid="_x0000_s1027" type="#_x0000_t202" style="position:absolute;margin-left:31.05pt;margin-top:364.55pt;width:228.15pt;height:28.2pt;z-index:2517084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" filled="f" stroked="f">
                <v:textbox>
                  <w:txbxContent>
                    <w:p w14:paraId="49904BD3" w14:textId="664F6E8F" w:rsidR="004A7956" w:rsidRPr="00266E7B" w:rsidRDefault="00B318D4" w:rsidP="004A7956">
                      <w:pPr>
                        <w:jc w:val="both"/>
                        <w:rPr>
                          <w:rFonts w:ascii="Franklin Gothic Medium Cond" w:hAnsi="Franklin Gothic Medium Cond"/>
                          <w:color w:val="006BA6"/>
                          <w:sz w:val="28"/>
                          <w:szCs w:val="28"/>
                        </w:rPr>
                      </w:pPr>
                      <w:r w:rsidRPr="00266E7B">
                        <w:rPr>
                          <w:rFonts w:ascii="Franklin Gothic Medium Cond" w:hAnsi="Franklin Gothic Medium Cond"/>
                          <w:color w:val="006BA6"/>
                          <w:sz w:val="28"/>
                          <w:szCs w:val="28"/>
                        </w:rPr>
                        <w:t>Pondweeds</w:t>
                      </w:r>
                      <w:r w:rsidR="00266E7B">
                        <w:rPr>
                          <w:rFonts w:ascii="Franklin Gothic Medium Cond" w:hAnsi="Franklin Gothic Medium Cond"/>
                          <w:color w:val="006BA6"/>
                          <w:sz w:val="28"/>
                          <w:szCs w:val="28"/>
                        </w:rPr>
                        <w:t xml:space="preserve"> and other SAV</w:t>
                      </w:r>
                    </w:p>
                  </w:txbxContent>
                </v:textbox>
                <w10:wrap type="square" anchorx="margin"/>
              </v:shape>
            </w:pict>
          </mc:Fallback>
        </mc:AlternateContent>
      </w:r>
      <w:r w:rsidR="00E30EAD" w:rsidRPr="00063BFB">
        <w:rPr>
          <w:noProof/>
          <w:sz w:val="20"/>
        </w:rPr>
        <mc:AlternateContent>
          <mc:Choice Requires="wps">
            <w:drawing>
              <wp:anchor distT="45720" distB="45720" distL="114300" distR="114300" simplePos="0" relativeHeight="251710494" behindDoc="0" locked="0" layoutInCell="1" allowOverlap="1" wp14:anchorId="777EA7A7" wp14:editId="5464D874">
                <wp:simplePos x="0" y="0"/>
                <wp:positionH relativeFrom="margin">
                  <wp:posOffset>5254625</wp:posOffset>
                </wp:positionH>
                <wp:positionV relativeFrom="paragraph">
                  <wp:posOffset>4609465</wp:posOffset>
                </wp:positionV>
                <wp:extent cx="822960" cy="358140"/>
                <wp:effectExtent l="0" t="0" r="0" b="3810"/>
                <wp:wrapSquare wrapText="bothSides"/>
                <wp:docPr id="132276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58140"/>
                        </a:xfrm>
                        <a:prstGeom prst="rect">
                          <a:avLst/>
                        </a:prstGeom>
                        <a:noFill/>
                        <a:ln w="9525">
                          <a:noFill/>
                          <a:miter lim="800000"/>
                          <a:headEnd/>
                          <a:tailEnd/>
                        </a:ln>
                      </wps:spPr>
                      <wps:txbx>
                        <w:txbxContent>
                          <w:p w14:paraId="184A6391" w14:textId="18402FD4" w:rsidR="00B318D4" w:rsidRPr="00266E7B" w:rsidRDefault="00B318D4" w:rsidP="00B318D4">
                            <w:pPr>
                              <w:jc w:val="both"/>
                              <w:rPr>
                                <w:rFonts w:ascii="Franklin Gothic Medium Cond" w:hAnsi="Franklin Gothic Medium Cond"/>
                                <w:color w:val="006BA6"/>
                                <w:sz w:val="28"/>
                                <w:szCs w:val="28"/>
                              </w:rPr>
                            </w:pPr>
                            <w:r w:rsidRPr="00266E7B">
                              <w:rPr>
                                <w:rFonts w:ascii="Franklin Gothic Medium Cond" w:hAnsi="Franklin Gothic Medium Cond"/>
                                <w:color w:val="006BA6"/>
                                <w:sz w:val="28"/>
                                <w:szCs w:val="28"/>
                              </w:rPr>
                              <w:t>Algae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EA7A7" id="_x0000_s1028" type="#_x0000_t202" style="position:absolute;margin-left:413.75pt;margin-top:362.95pt;width:64.8pt;height:28.2pt;z-index:25171049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" filled="f" stroked="f">
                <v:textbox>
                  <w:txbxContent>
                    <w:p w14:paraId="184A6391" w14:textId="18402FD4" w:rsidR="00B318D4" w:rsidRPr="00266E7B" w:rsidRDefault="00B318D4" w:rsidP="00B318D4">
                      <w:pPr>
                        <w:jc w:val="both"/>
                        <w:rPr>
                          <w:rFonts w:ascii="Franklin Gothic Medium Cond" w:hAnsi="Franklin Gothic Medium Cond"/>
                          <w:color w:val="006BA6"/>
                          <w:sz w:val="28"/>
                          <w:szCs w:val="28"/>
                        </w:rPr>
                      </w:pPr>
                      <w:r w:rsidRPr="00266E7B">
                        <w:rPr>
                          <w:rFonts w:ascii="Franklin Gothic Medium Cond" w:hAnsi="Franklin Gothic Medium Cond"/>
                          <w:color w:val="006BA6"/>
                          <w:sz w:val="28"/>
                          <w:szCs w:val="28"/>
                        </w:rPr>
                        <w:t>Algae</w:t>
                      </w:r>
                    </w:p>
                  </w:txbxContent>
                </v:textbox>
                <w10:wrap type="square" anchorx="margin"/>
              </v:shape>
            </w:pict>
          </mc:Fallback>
        </mc:AlternateContent>
      </w:r>
      <w:r w:rsidR="00310B55" w:rsidRPr="00063BFB">
        <w:rPr>
          <w:noProof/>
          <w:sz w:val="20"/>
        </w:rPr>
        <mc:AlternateContent>
          <mc:Choice Requires="wps">
            <w:drawing>
              <wp:anchor distT="45720" distB="45720" distL="114300" distR="114300" simplePos="0" relativeHeight="251701278" behindDoc="0" locked="0" layoutInCell="1" allowOverlap="1" wp14:anchorId="3C8589C6" wp14:editId="73628EEB">
                <wp:simplePos x="0" y="0"/>
                <wp:positionH relativeFrom="margin">
                  <wp:posOffset>151716</wp:posOffset>
                </wp:positionH>
                <wp:positionV relativeFrom="paragraph">
                  <wp:posOffset>256540</wp:posOffset>
                </wp:positionV>
                <wp:extent cx="7198995" cy="4857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485775"/>
                        </a:xfrm>
                        <a:prstGeom prst="rect">
                          <a:avLst/>
                        </a:prstGeom>
                        <a:noFill/>
                        <a:ln w="9525">
                          <a:noFill/>
                          <a:miter lim="800000"/>
                          <a:headEnd/>
                          <a:tailEnd/>
                        </a:ln>
                      </wps:spPr>
                      <wps:txbx>
                        <w:txbxContent>
                          <w:p w14:paraId="7271CD24" w14:textId="474C967B" w:rsidR="00070DF0" w:rsidRPr="00955889" w:rsidRDefault="00070DF0" w:rsidP="00384FC0">
                            <w:pPr>
                              <w:jc w:val="both"/>
                              <w:rPr>
                                <w:rFonts w:ascii="Franklin Gothic Medium Cond" w:hAnsi="Franklin Gothic Medium Cond"/>
                                <w:color w:val="006BA6"/>
                                <w:sz w:val="24"/>
                                <w:szCs w:val="24"/>
                              </w:rPr>
                            </w:pPr>
                            <w:bookmarkStart w:id="0" w:name="_Hlk204352985"/>
                            <w:bookmarkEnd w:id="0"/>
                            <w:r w:rsidRPr="00955889">
                              <w:rPr>
                                <w:rFonts w:ascii="Franklin Gothic Medium Cond" w:hAnsi="Franklin Gothic Medium Cond"/>
                                <w:color w:val="006BA6"/>
                                <w:sz w:val="24"/>
                                <w:szCs w:val="24"/>
                              </w:rPr>
                              <w:t xml:space="preserve">It is mid-summer. Your grass is growing lush and tall; your gardens are blooming …and your stormwater pond looks like mother nature has installed a new green pool cover.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589C6" id="_x0000_s1029" type="#_x0000_t202" style="position:absolute;margin-left:11.95pt;margin-top:20.2pt;width:566.85pt;height:38.25pt;z-index:25170127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" filled="f" stroked="f">
                <v:textbox>
                  <w:txbxContent>
                    <w:p w14:paraId="7271CD24" w14:textId="474C967B" w:rsidR="00070DF0" w:rsidRPr="00955889" w:rsidRDefault="00070DF0" w:rsidP="00384FC0">
                      <w:pPr>
                        <w:jc w:val="both"/>
                        <w:rPr>
                          <w:rFonts w:ascii="Franklin Gothic Medium Cond" w:hAnsi="Franklin Gothic Medium Cond"/>
                          <w:color w:val="006BA6"/>
                          <w:sz w:val="24"/>
                          <w:szCs w:val="24"/>
                        </w:rPr>
                      </w:pPr>
                      <w:bookmarkStart w:id="1" w:name="_Hlk204352985"/>
                      <w:bookmarkEnd w:id="1"/>
                      <w:r w:rsidRPr="00955889">
                        <w:rPr>
                          <w:rFonts w:ascii="Franklin Gothic Medium Cond" w:hAnsi="Franklin Gothic Medium Cond"/>
                          <w:color w:val="006BA6"/>
                          <w:sz w:val="24"/>
                          <w:szCs w:val="24"/>
                        </w:rPr>
                        <w:t xml:space="preserve">It is mid-summer. Your grass is growing lush and tall; your gardens are blooming …and your stormwater pond looks like mother nature has installed a new green pool cover. </w:t>
                      </w:r>
                    </w:p>
                  </w:txbxContent>
                </v:textbox>
                <w10:wrap type="square" anchorx="margin"/>
              </v:shape>
            </w:pict>
          </mc:Fallback>
        </mc:AlternateContent>
      </w:r>
      <w:r w:rsidR="00310B55">
        <w:rPr>
          <w:noProof/>
        </w:rPr>
        <w:drawing>
          <wp:anchor distT="0" distB="0" distL="114300" distR="114300" simplePos="0" relativeHeight="251705374" behindDoc="1" locked="0" layoutInCell="1" allowOverlap="1" wp14:anchorId="363EF04D" wp14:editId="5390B780">
            <wp:simplePos x="0" y="0"/>
            <wp:positionH relativeFrom="column">
              <wp:posOffset>398145</wp:posOffset>
            </wp:positionH>
            <wp:positionV relativeFrom="page">
              <wp:posOffset>1772992</wp:posOffset>
            </wp:positionV>
            <wp:extent cx="3234055" cy="2288540"/>
            <wp:effectExtent l="0" t="0" r="4445" b="0"/>
            <wp:wrapTight wrapText="bothSides">
              <wp:wrapPolygon edited="0">
                <wp:start x="0" y="0"/>
                <wp:lineTo x="0" y="21396"/>
                <wp:lineTo x="21502" y="21396"/>
                <wp:lineTo x="21502" y="0"/>
                <wp:lineTo x="0" y="0"/>
              </wp:wrapPolygon>
            </wp:wrapTight>
            <wp:docPr id="1011160953" name="Picture 3" descr="A picture containing grass, outdoor, field, g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60953" name="Picture 3" descr="A picture containing grass, outdoor, field, green&#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5625"/>
                    <a:stretch>
                      <a:fillRect/>
                    </a:stretch>
                  </pic:blipFill>
                  <pic:spPr bwMode="auto">
                    <a:xfrm>
                      <a:off x="0" y="0"/>
                      <a:ext cx="3234055" cy="2288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0B55">
        <w:rPr>
          <w:noProof/>
          <w:sz w:val="20"/>
        </w:rPr>
        <w:drawing>
          <wp:anchor distT="0" distB="0" distL="114300" distR="114300" simplePos="0" relativeHeight="251706398" behindDoc="1" locked="0" layoutInCell="1" allowOverlap="1" wp14:anchorId="2F4ED001" wp14:editId="05D99E76">
            <wp:simplePos x="0" y="0"/>
            <wp:positionH relativeFrom="column">
              <wp:posOffset>3933753</wp:posOffset>
            </wp:positionH>
            <wp:positionV relativeFrom="page">
              <wp:posOffset>1758950</wp:posOffset>
            </wp:positionV>
            <wp:extent cx="3194685" cy="2296795"/>
            <wp:effectExtent l="0" t="0" r="5715" b="8255"/>
            <wp:wrapTight wrapText="bothSides">
              <wp:wrapPolygon edited="0">
                <wp:start x="0" y="0"/>
                <wp:lineTo x="0" y="21498"/>
                <wp:lineTo x="21510" y="21498"/>
                <wp:lineTo x="21510" y="0"/>
                <wp:lineTo x="0" y="0"/>
              </wp:wrapPolygon>
            </wp:wrapTight>
            <wp:docPr id="1558099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9709" r="16391"/>
                    <a:stretch>
                      <a:fillRect/>
                    </a:stretch>
                  </pic:blipFill>
                  <pic:spPr bwMode="auto">
                    <a:xfrm>
                      <a:off x="0" y="0"/>
                      <a:ext cx="3194685" cy="2296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0B55" w:rsidRPr="00063BFB">
        <w:rPr>
          <w:noProof/>
          <w:sz w:val="20"/>
        </w:rPr>
        <mc:AlternateContent>
          <mc:Choice Requires="wps">
            <w:drawing>
              <wp:anchor distT="45720" distB="45720" distL="114300" distR="114300" simplePos="0" relativeHeight="251703326" behindDoc="0" locked="0" layoutInCell="1" allowOverlap="1" wp14:anchorId="62167842" wp14:editId="204C7E96">
                <wp:simplePos x="0" y="0"/>
                <wp:positionH relativeFrom="margin">
                  <wp:align>center</wp:align>
                </wp:positionH>
                <wp:positionV relativeFrom="paragraph">
                  <wp:posOffset>3161874</wp:posOffset>
                </wp:positionV>
                <wp:extent cx="7198995" cy="1452245"/>
                <wp:effectExtent l="0" t="0" r="0" b="0"/>
                <wp:wrapSquare wrapText="bothSides"/>
                <wp:docPr id="1578008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995" cy="1452245"/>
                        </a:xfrm>
                        <a:prstGeom prst="rect">
                          <a:avLst/>
                        </a:prstGeom>
                        <a:noFill/>
                        <a:ln w="9525">
                          <a:noFill/>
                          <a:miter lim="800000"/>
                          <a:headEnd/>
                          <a:tailEnd/>
                        </a:ln>
                      </wps:spPr>
                      <wps:txbx>
                        <w:txbxContent>
                          <w:p w14:paraId="27516A51" w14:textId="21203E1F" w:rsidR="00955889" w:rsidRPr="00955889" w:rsidRDefault="00955889" w:rsidP="00384FC0">
                            <w:pPr>
                              <w:jc w:val="both"/>
                              <w:rPr>
                                <w:rFonts w:ascii="Franklin Gothic Medium Cond" w:hAnsi="Franklin Gothic Medium Cond"/>
                              </w:rPr>
                            </w:pPr>
                            <w:r w:rsidRPr="00955889">
                              <w:rPr>
                                <w:rFonts w:ascii="Franklin Gothic Medium Cond" w:hAnsi="Franklin Gothic Medium Cond"/>
                              </w:rPr>
                              <w:t xml:space="preserve">Unsettling as this may seem, this is a sign your stormwater pond is completing one of the services stormwater treatment facilities are designed to provide. Stormwater ponds serve as a pollution buffer for all the habitats and water sources downstream. In addition to slowing down the water during storm surges and providing a place for the sediment and floating trash to settle out, our stormwater ponds also serve as a sponge for waterborne pollutants from motor oil to lawn fertilizer. </w:t>
                            </w:r>
                            <w:proofErr w:type="gramStart"/>
                            <w:r w:rsidRPr="00955889">
                              <w:rPr>
                                <w:rFonts w:ascii="Franklin Gothic Medium Cond" w:hAnsi="Franklin Gothic Medium Cond"/>
                              </w:rPr>
                              <w:t>Similar to</w:t>
                            </w:r>
                            <w:proofErr w:type="gramEnd"/>
                            <w:r w:rsidRPr="00955889">
                              <w:rPr>
                                <w:rFonts w:ascii="Franklin Gothic Medium Cond" w:hAnsi="Franklin Gothic Medium Cond"/>
                              </w:rPr>
                              <w:t xml:space="preserve"> your lawns and gardens</w:t>
                            </w:r>
                            <w:r w:rsidR="0060072D">
                              <w:rPr>
                                <w:rFonts w:ascii="Franklin Gothic Medium Cond" w:hAnsi="Franklin Gothic Medium Cond"/>
                              </w:rPr>
                              <w:t>,</w:t>
                            </w:r>
                            <w:r w:rsidRPr="00955889">
                              <w:rPr>
                                <w:rFonts w:ascii="Franklin Gothic Medium Cond" w:hAnsi="Franklin Gothic Medium Cond"/>
                              </w:rPr>
                              <w:t xml:space="preserve"> the </w:t>
                            </w:r>
                            <w:r w:rsidR="002230AD">
                              <w:rPr>
                                <w:rFonts w:ascii="Franklin Gothic Medium Cond" w:hAnsi="Franklin Gothic Medium Cond"/>
                              </w:rPr>
                              <w:t>naturally present</w:t>
                            </w:r>
                            <w:r w:rsidR="0051627D">
                              <w:rPr>
                                <w:rFonts w:ascii="Franklin Gothic Medium Cond" w:hAnsi="Franklin Gothic Medium Cond"/>
                              </w:rPr>
                              <w:t xml:space="preserve"> </w:t>
                            </w:r>
                            <w:r w:rsidRPr="00955889">
                              <w:rPr>
                                <w:rFonts w:ascii="Franklin Gothic Medium Cond" w:hAnsi="Franklin Gothic Medium Cond"/>
                              </w:rPr>
                              <w:t>submerged aquatic vegetation (SAV) and algae experience increased growth or an algal bloom when exposed to nitrogen and phosphorus – the main ingredients in many fertilizers</w:t>
                            </w:r>
                            <w:r w:rsidR="00543D5F">
                              <w:rPr>
                                <w:rFonts w:ascii="Franklin Gothic Medium Cond" w:hAnsi="Franklin Gothic Medium Cond"/>
                              </w:rPr>
                              <w:t xml:space="preserve"> and animal waste</w:t>
                            </w:r>
                            <w:r w:rsidRPr="00955889">
                              <w:rPr>
                                <w:rFonts w:ascii="Franklin Gothic Medium Cond" w:hAnsi="Franklin Gothic Medium Cond"/>
                              </w:rPr>
                              <w:t>. The best way to prevent both problems is to locate and reduce sources of nitrogen and phosphor</w:t>
                            </w:r>
                            <w:r w:rsidR="00AB719C">
                              <w:rPr>
                                <w:rFonts w:ascii="Franklin Gothic Medium Cond" w:hAnsi="Franklin Gothic Medium Cond"/>
                              </w:rPr>
                              <w:t>u</w:t>
                            </w:r>
                            <w:r w:rsidRPr="00955889">
                              <w:rPr>
                                <w:rFonts w:ascii="Franklin Gothic Medium Cond" w:hAnsi="Franklin Gothic Medium Cond"/>
                              </w:rPr>
                              <w:t xml:space="preserve">s upstream of the pond. Once past the point of prevention the next steps depend on whether you have an overgrowth of </w:t>
                            </w:r>
                            <w:proofErr w:type="gramStart"/>
                            <w:r w:rsidRPr="00955889">
                              <w:rPr>
                                <w:rFonts w:ascii="Franklin Gothic Medium Cond" w:hAnsi="Franklin Gothic Medium Cond"/>
                              </w:rPr>
                              <w:t>SAV</w:t>
                            </w:r>
                            <w:proofErr w:type="gramEnd"/>
                            <w:r w:rsidRPr="00955889">
                              <w:rPr>
                                <w:rFonts w:ascii="Franklin Gothic Medium Cond" w:hAnsi="Franklin Gothic Medium Cond"/>
                              </w:rPr>
                              <w:t xml:space="preserve"> or algae so let’s get familiar with both and their natural roles in the nutrient cycle.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67842" id="_x0000_s1030" type="#_x0000_t202" style="position:absolute;margin-left:0;margin-top:248.95pt;width:566.85pt;height:114.35pt;z-index:25170332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" filled="f" stroked="f">
                <v:textbox>
                  <w:txbxContent>
                    <w:p w14:paraId="27516A51" w14:textId="21203E1F" w:rsidR="00955889" w:rsidRPr="00955889" w:rsidRDefault="00955889" w:rsidP="00384FC0">
                      <w:pPr>
                        <w:jc w:val="both"/>
                        <w:rPr>
                          <w:rFonts w:ascii="Franklin Gothic Medium Cond" w:hAnsi="Franklin Gothic Medium Cond"/>
                        </w:rPr>
                      </w:pPr>
                      <w:r w:rsidRPr="00955889">
                        <w:rPr>
                          <w:rFonts w:ascii="Franklin Gothic Medium Cond" w:hAnsi="Franklin Gothic Medium Cond"/>
                        </w:rPr>
                        <w:t xml:space="preserve">Unsettling as this may seem, this is a sign your stormwater pond is completing one of the services stormwater treatment facilities are designed to provide. Stormwater ponds serve as a pollution buffer for all the habitats and water sources downstream. In addition to slowing down the water during storm surges and providing a place for the sediment and floating trash to settle out, our stormwater ponds also serve as a sponge for waterborne pollutants from motor oil to lawn fertilizer. </w:t>
                      </w:r>
                      <w:proofErr w:type="gramStart"/>
                      <w:r w:rsidRPr="00955889">
                        <w:rPr>
                          <w:rFonts w:ascii="Franklin Gothic Medium Cond" w:hAnsi="Franklin Gothic Medium Cond"/>
                        </w:rPr>
                        <w:t>Similar to</w:t>
                      </w:r>
                      <w:proofErr w:type="gramEnd"/>
                      <w:r w:rsidRPr="00955889">
                        <w:rPr>
                          <w:rFonts w:ascii="Franklin Gothic Medium Cond" w:hAnsi="Franklin Gothic Medium Cond"/>
                        </w:rPr>
                        <w:t xml:space="preserve"> your lawns and gardens</w:t>
                      </w:r>
                      <w:r w:rsidR="0060072D">
                        <w:rPr>
                          <w:rFonts w:ascii="Franklin Gothic Medium Cond" w:hAnsi="Franklin Gothic Medium Cond"/>
                        </w:rPr>
                        <w:t>,</w:t>
                      </w:r>
                      <w:r w:rsidRPr="00955889">
                        <w:rPr>
                          <w:rFonts w:ascii="Franklin Gothic Medium Cond" w:hAnsi="Franklin Gothic Medium Cond"/>
                        </w:rPr>
                        <w:t xml:space="preserve"> the </w:t>
                      </w:r>
                      <w:r w:rsidR="002230AD">
                        <w:rPr>
                          <w:rFonts w:ascii="Franklin Gothic Medium Cond" w:hAnsi="Franklin Gothic Medium Cond"/>
                        </w:rPr>
                        <w:t>naturally present</w:t>
                      </w:r>
                      <w:r w:rsidR="0051627D">
                        <w:rPr>
                          <w:rFonts w:ascii="Franklin Gothic Medium Cond" w:hAnsi="Franklin Gothic Medium Cond"/>
                        </w:rPr>
                        <w:t xml:space="preserve"> </w:t>
                      </w:r>
                      <w:r w:rsidRPr="00955889">
                        <w:rPr>
                          <w:rFonts w:ascii="Franklin Gothic Medium Cond" w:hAnsi="Franklin Gothic Medium Cond"/>
                        </w:rPr>
                        <w:t>submerged aquatic vegetation (SAV) and algae experience increased growth or an algal bloom when exposed to nitrogen and phosphorus – the main ingredients in many fertilizers</w:t>
                      </w:r>
                      <w:r w:rsidR="00543D5F">
                        <w:rPr>
                          <w:rFonts w:ascii="Franklin Gothic Medium Cond" w:hAnsi="Franklin Gothic Medium Cond"/>
                        </w:rPr>
                        <w:t xml:space="preserve"> and animal waste</w:t>
                      </w:r>
                      <w:r w:rsidRPr="00955889">
                        <w:rPr>
                          <w:rFonts w:ascii="Franklin Gothic Medium Cond" w:hAnsi="Franklin Gothic Medium Cond"/>
                        </w:rPr>
                        <w:t>. The best way to prevent both problems is to locate and reduce sources of nitrogen and phosphor</w:t>
                      </w:r>
                      <w:r w:rsidR="00AB719C">
                        <w:rPr>
                          <w:rFonts w:ascii="Franklin Gothic Medium Cond" w:hAnsi="Franklin Gothic Medium Cond"/>
                        </w:rPr>
                        <w:t>u</w:t>
                      </w:r>
                      <w:r w:rsidRPr="00955889">
                        <w:rPr>
                          <w:rFonts w:ascii="Franklin Gothic Medium Cond" w:hAnsi="Franklin Gothic Medium Cond"/>
                        </w:rPr>
                        <w:t xml:space="preserve">s upstream of the pond. Once past the point of prevention the next steps depend on whether you have an overgrowth of </w:t>
                      </w:r>
                      <w:proofErr w:type="gramStart"/>
                      <w:r w:rsidRPr="00955889">
                        <w:rPr>
                          <w:rFonts w:ascii="Franklin Gothic Medium Cond" w:hAnsi="Franklin Gothic Medium Cond"/>
                        </w:rPr>
                        <w:t>SAV</w:t>
                      </w:r>
                      <w:proofErr w:type="gramEnd"/>
                      <w:r w:rsidRPr="00955889">
                        <w:rPr>
                          <w:rFonts w:ascii="Franklin Gothic Medium Cond" w:hAnsi="Franklin Gothic Medium Cond"/>
                        </w:rPr>
                        <w:t xml:space="preserve"> or algae so let’s get familiar with both and their natural roles in the nutrient cycle.</w:t>
                      </w:r>
                    </w:p>
                  </w:txbxContent>
                </v:textbox>
                <w10:wrap type="square" anchorx="margin"/>
              </v:shape>
            </w:pict>
          </mc:Fallback>
        </mc:AlternateContent>
      </w:r>
      <w:r w:rsidR="00310B55">
        <w:rPr>
          <w:noProof/>
          <w:sz w:val="20"/>
        </w:rPr>
        <w:drawing>
          <wp:anchor distT="0" distB="0" distL="114300" distR="114300" simplePos="0" relativeHeight="251697182" behindDoc="1" locked="0" layoutInCell="1" allowOverlap="1" wp14:anchorId="47ADD6EA" wp14:editId="73174BBC">
            <wp:simplePos x="0" y="0"/>
            <wp:positionH relativeFrom="margin">
              <wp:posOffset>85725</wp:posOffset>
            </wp:positionH>
            <wp:positionV relativeFrom="paragraph">
              <wp:posOffset>163195</wp:posOffset>
            </wp:positionV>
            <wp:extent cx="7315835" cy="4450080"/>
            <wp:effectExtent l="0" t="0" r="0" b="7620"/>
            <wp:wrapTight wrapText="bothSides">
              <wp:wrapPolygon edited="0">
                <wp:start x="0" y="0"/>
                <wp:lineTo x="0" y="21545"/>
                <wp:lineTo x="21542" y="21545"/>
                <wp:lineTo x="21542" y="0"/>
                <wp:lineTo x="0" y="0"/>
              </wp:wrapPolygon>
            </wp:wrapTight>
            <wp:docPr id="6256697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835" cy="4450080"/>
                    </a:xfrm>
                    <a:prstGeom prst="rect">
                      <a:avLst/>
                    </a:prstGeom>
                    <a:noFill/>
                  </pic:spPr>
                </pic:pic>
              </a:graphicData>
            </a:graphic>
            <wp14:sizeRelV relativeFrom="margin">
              <wp14:pctHeight>0</wp14:pctHeight>
            </wp14:sizeRelV>
          </wp:anchor>
        </w:drawing>
      </w:r>
      <w:r w:rsidR="003E6991">
        <w:rPr>
          <w:noProof/>
          <w:sz w:val="20"/>
        </w:rPr>
        <mc:AlternateContent>
          <mc:Choice Requires="wps">
            <w:drawing>
              <wp:anchor distT="0" distB="0" distL="114300" distR="114300" simplePos="0" relativeHeight="251674654" behindDoc="1" locked="0" layoutInCell="1" allowOverlap="1" wp14:anchorId="78DA29EA" wp14:editId="3B3CF5AD">
                <wp:simplePos x="0" y="0"/>
                <wp:positionH relativeFrom="column">
                  <wp:posOffset>88900</wp:posOffset>
                </wp:positionH>
                <wp:positionV relativeFrom="paragraph">
                  <wp:posOffset>62865</wp:posOffset>
                </wp:positionV>
                <wp:extent cx="7315200" cy="98425"/>
                <wp:effectExtent l="0" t="0" r="0" b="0"/>
                <wp:wrapNone/>
                <wp:docPr id="189743724"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8425"/>
                        </a:xfrm>
                        <a:prstGeom prst="rect">
                          <a:avLst/>
                        </a:prstGeom>
                        <a:solidFill>
                          <a:srgbClr val="0085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855AC" id="docshape18" o:spid="_x0000_s1026" style="position:absolute;margin-left:7pt;margin-top:4.95pt;width:8in;height:7.75pt;z-index:-2516418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" fillcolor="#00853d" stroked="f"/>
            </w:pict>
          </mc:Fallback>
        </mc:AlternateContent>
      </w:r>
    </w:p>
    <w:p w14:paraId="05CCED50" w14:textId="330CFE44" w:rsidR="00B27F17" w:rsidRDefault="000632AC">
      <w:pPr>
        <w:rPr>
          <w:sz w:val="20"/>
        </w:rPr>
      </w:pPr>
      <w:r w:rsidRPr="00063BFB">
        <w:rPr>
          <w:noProof/>
          <w:sz w:val="20"/>
        </w:rPr>
        <mc:AlternateContent>
          <mc:Choice Requires="wps">
            <w:drawing>
              <wp:anchor distT="45720" distB="45720" distL="114300" distR="114300" simplePos="0" relativeHeight="251716638" behindDoc="0" locked="0" layoutInCell="1" allowOverlap="1" wp14:anchorId="4FD1C8C6" wp14:editId="6D3A5108">
                <wp:simplePos x="0" y="0"/>
                <wp:positionH relativeFrom="margin">
                  <wp:posOffset>3629660</wp:posOffset>
                </wp:positionH>
                <wp:positionV relativeFrom="paragraph">
                  <wp:posOffset>4640209</wp:posOffset>
                </wp:positionV>
                <wp:extent cx="3932555" cy="1466215"/>
                <wp:effectExtent l="0" t="0" r="0" b="635"/>
                <wp:wrapSquare wrapText="bothSides"/>
                <wp:docPr id="1742966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2555" cy="1466215"/>
                        </a:xfrm>
                        <a:prstGeom prst="rect">
                          <a:avLst/>
                        </a:prstGeom>
                        <a:noFill/>
                        <a:ln w="9525">
                          <a:noFill/>
                          <a:miter lim="800000"/>
                          <a:headEnd/>
                          <a:tailEnd/>
                        </a:ln>
                      </wps:spPr>
                      <wps:txbx>
                        <w:txbxContent>
                          <w:p w14:paraId="2FADE85A" w14:textId="362952E4" w:rsidR="00E30EAD" w:rsidRPr="00A2212A" w:rsidRDefault="000428DA" w:rsidP="00E30EAD">
                            <w:pPr>
                              <w:jc w:val="both"/>
                              <w:rPr>
                                <w:rFonts w:asciiTheme="minorHAnsi" w:hAnsiTheme="minorHAnsi" w:cstheme="minorHAnsi"/>
                              </w:rPr>
                            </w:pPr>
                            <w:r>
                              <w:rPr>
                                <w:rFonts w:asciiTheme="minorHAnsi" w:hAnsiTheme="minorHAnsi" w:cstheme="minorHAnsi"/>
                              </w:rPr>
                              <w:t>M</w:t>
                            </w:r>
                            <w:r w:rsidR="00E30EAD" w:rsidRPr="00A2212A">
                              <w:rPr>
                                <w:rFonts w:asciiTheme="minorHAnsi" w:hAnsiTheme="minorHAnsi" w:cstheme="minorHAnsi"/>
                              </w:rPr>
                              <w:t>any types of algae grow in</w:t>
                            </w:r>
                            <w:r>
                              <w:rPr>
                                <w:rFonts w:asciiTheme="minorHAnsi" w:hAnsiTheme="minorHAnsi" w:cstheme="minorHAnsi"/>
                              </w:rPr>
                              <w:t xml:space="preserve"> </w:t>
                            </w:r>
                            <w:r w:rsidR="00E30EAD" w:rsidRPr="00A2212A">
                              <w:rPr>
                                <w:rFonts w:asciiTheme="minorHAnsi" w:hAnsiTheme="minorHAnsi" w:cstheme="minorHAnsi"/>
                              </w:rPr>
                              <w:t>freshwater pond</w:t>
                            </w:r>
                            <w:r>
                              <w:rPr>
                                <w:rFonts w:asciiTheme="minorHAnsi" w:hAnsiTheme="minorHAnsi" w:cstheme="minorHAnsi"/>
                              </w:rPr>
                              <w:t>s</w:t>
                            </w:r>
                            <w:r w:rsidR="00E30EAD" w:rsidRPr="00A2212A">
                              <w:rPr>
                                <w:rFonts w:asciiTheme="minorHAnsi" w:hAnsiTheme="minorHAnsi" w:cstheme="minorHAnsi"/>
                              </w:rPr>
                              <w:t xml:space="preserve">. </w:t>
                            </w:r>
                            <w:r w:rsidR="00446C73">
                              <w:rPr>
                                <w:rFonts w:asciiTheme="minorHAnsi" w:hAnsiTheme="minorHAnsi" w:cstheme="minorHAnsi"/>
                              </w:rPr>
                              <w:t>W</w:t>
                            </w:r>
                            <w:r w:rsidR="00E30EAD" w:rsidRPr="00A2212A">
                              <w:rPr>
                                <w:rFonts w:asciiTheme="minorHAnsi" w:hAnsiTheme="minorHAnsi" w:cstheme="minorHAnsi"/>
                              </w:rPr>
                              <w:t>e will focus on the two categories visible from the surface</w:t>
                            </w:r>
                            <w:r w:rsidR="00500A7E">
                              <w:rPr>
                                <w:rFonts w:asciiTheme="minorHAnsi" w:hAnsiTheme="minorHAnsi" w:cstheme="minorHAnsi"/>
                              </w:rPr>
                              <w:t>. T</w:t>
                            </w:r>
                            <w:r w:rsidR="00425E68">
                              <w:rPr>
                                <w:rFonts w:asciiTheme="minorHAnsi" w:hAnsiTheme="minorHAnsi" w:cstheme="minorHAnsi"/>
                              </w:rPr>
                              <w:t>here are other</w:t>
                            </w:r>
                            <w:r w:rsidR="00323FFF">
                              <w:rPr>
                                <w:rFonts w:asciiTheme="minorHAnsi" w:hAnsiTheme="minorHAnsi" w:cstheme="minorHAnsi"/>
                              </w:rPr>
                              <w:t xml:space="preserve">s </w:t>
                            </w:r>
                            <w:r w:rsidR="00425E68">
                              <w:rPr>
                                <w:rFonts w:asciiTheme="minorHAnsi" w:hAnsiTheme="minorHAnsi" w:cstheme="minorHAnsi"/>
                              </w:rPr>
                              <w:t>but they</w:t>
                            </w:r>
                            <w:r w:rsidR="00500A7E">
                              <w:rPr>
                                <w:rFonts w:asciiTheme="minorHAnsi" w:hAnsiTheme="minorHAnsi" w:cstheme="minorHAnsi"/>
                              </w:rPr>
                              <w:t xml:space="preserve"> are not problematic unless</w:t>
                            </w:r>
                            <w:r w:rsidR="003218B7">
                              <w:rPr>
                                <w:rFonts w:asciiTheme="minorHAnsi" w:hAnsiTheme="minorHAnsi" w:cstheme="minorHAnsi"/>
                              </w:rPr>
                              <w:t xml:space="preserve"> swimming or fishing </w:t>
                            </w:r>
                            <w:r w:rsidR="00323FFF">
                              <w:rPr>
                                <w:rFonts w:asciiTheme="minorHAnsi" w:hAnsiTheme="minorHAnsi" w:cstheme="minorHAnsi"/>
                              </w:rPr>
                              <w:t>which should never be done in a stormwater pond</w:t>
                            </w:r>
                            <w:r w:rsidR="00E30EAD" w:rsidRPr="00A2212A">
                              <w:rPr>
                                <w:rFonts w:asciiTheme="minorHAnsi" w:hAnsiTheme="minorHAnsi" w:cstheme="minorHAnsi"/>
                              </w:rPr>
                              <w:t xml:space="preserve">. Planktonic algae are free floating and </w:t>
                            </w:r>
                            <w:r>
                              <w:rPr>
                                <w:rFonts w:asciiTheme="minorHAnsi" w:hAnsiTheme="minorHAnsi" w:cstheme="minorHAnsi"/>
                              </w:rPr>
                              <w:t>make the water look</w:t>
                            </w:r>
                            <w:r w:rsidR="00E30EAD" w:rsidRPr="00A2212A">
                              <w:rPr>
                                <w:rFonts w:asciiTheme="minorHAnsi" w:hAnsiTheme="minorHAnsi" w:cstheme="minorHAnsi"/>
                              </w:rPr>
                              <w:t xml:space="preserve"> translucent green. These are microscopic single celled organisms. They </w:t>
                            </w:r>
                            <w:r w:rsidR="0044392D">
                              <w:rPr>
                                <w:rFonts w:asciiTheme="minorHAnsi" w:hAnsiTheme="minorHAnsi" w:cstheme="minorHAnsi"/>
                              </w:rPr>
                              <w:t>are</w:t>
                            </w:r>
                            <w:r w:rsidR="00E30EAD" w:rsidRPr="00A2212A">
                              <w:rPr>
                                <w:rFonts w:asciiTheme="minorHAnsi" w:hAnsiTheme="minorHAnsi" w:cstheme="minorHAnsi"/>
                              </w:rPr>
                              <w:t xml:space="preserve"> primary producers in the local ecosystem, forming the base of the </w:t>
                            </w:r>
                            <w:r w:rsidR="00386978">
                              <w:rPr>
                                <w:rFonts w:asciiTheme="minorHAnsi" w:hAnsiTheme="minorHAnsi" w:cstheme="minorHAnsi"/>
                              </w:rPr>
                              <w:t>pond</w:t>
                            </w:r>
                            <w:r w:rsidR="00E30EAD" w:rsidRPr="00A2212A">
                              <w:rPr>
                                <w:rFonts w:asciiTheme="minorHAnsi" w:hAnsiTheme="minorHAnsi" w:cstheme="minorHAnsi"/>
                              </w:rPr>
                              <w:t xml:space="preserve"> food web. These are </w:t>
                            </w:r>
                            <w:r w:rsidR="0044392D">
                              <w:rPr>
                                <w:rFonts w:asciiTheme="minorHAnsi" w:hAnsiTheme="minorHAnsi" w:cstheme="minorHAnsi"/>
                              </w:rPr>
                              <w:t xml:space="preserve">usually </w:t>
                            </w:r>
                            <w:r w:rsidR="00E30EAD" w:rsidRPr="00A2212A">
                              <w:rPr>
                                <w:rFonts w:asciiTheme="minorHAnsi" w:hAnsiTheme="minorHAnsi" w:cstheme="minorHAnsi"/>
                              </w:rPr>
                              <w:t xml:space="preserve">desirable and should be left alone.  </w:t>
                            </w:r>
                          </w:p>
                          <w:p w14:paraId="3DB78B81" w14:textId="77777777" w:rsidR="00E30EAD" w:rsidRPr="00A2212A" w:rsidRDefault="00E30EAD" w:rsidP="00E30EAD">
                            <w:pPr>
                              <w:jc w:val="both"/>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1C8C6" id="_x0000_s1031" type="#_x0000_t202" style="position:absolute;margin-left:285.8pt;margin-top:365.35pt;width:309.65pt;height:115.45pt;z-index:2517166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" filled="f" stroked="f">
                <v:textbox>
                  <w:txbxContent>
                    <w:p w14:paraId="2FADE85A" w14:textId="362952E4" w:rsidR="00E30EAD" w:rsidRPr="00A2212A" w:rsidRDefault="000428DA" w:rsidP="00E30EAD">
                      <w:pPr>
                        <w:jc w:val="both"/>
                        <w:rPr>
                          <w:rFonts w:asciiTheme="minorHAnsi" w:hAnsiTheme="minorHAnsi" w:cstheme="minorHAnsi"/>
                        </w:rPr>
                      </w:pPr>
                      <w:r>
                        <w:rPr>
                          <w:rFonts w:asciiTheme="minorHAnsi" w:hAnsiTheme="minorHAnsi" w:cstheme="minorHAnsi"/>
                        </w:rPr>
                        <w:t>M</w:t>
                      </w:r>
                      <w:r w:rsidR="00E30EAD" w:rsidRPr="00A2212A">
                        <w:rPr>
                          <w:rFonts w:asciiTheme="minorHAnsi" w:hAnsiTheme="minorHAnsi" w:cstheme="minorHAnsi"/>
                        </w:rPr>
                        <w:t>any types of algae grow in</w:t>
                      </w:r>
                      <w:r>
                        <w:rPr>
                          <w:rFonts w:asciiTheme="minorHAnsi" w:hAnsiTheme="minorHAnsi" w:cstheme="minorHAnsi"/>
                        </w:rPr>
                        <w:t xml:space="preserve"> </w:t>
                      </w:r>
                      <w:r w:rsidR="00E30EAD" w:rsidRPr="00A2212A">
                        <w:rPr>
                          <w:rFonts w:asciiTheme="minorHAnsi" w:hAnsiTheme="minorHAnsi" w:cstheme="minorHAnsi"/>
                        </w:rPr>
                        <w:t>freshwater pond</w:t>
                      </w:r>
                      <w:r>
                        <w:rPr>
                          <w:rFonts w:asciiTheme="minorHAnsi" w:hAnsiTheme="minorHAnsi" w:cstheme="minorHAnsi"/>
                        </w:rPr>
                        <w:t>s</w:t>
                      </w:r>
                      <w:r w:rsidR="00E30EAD" w:rsidRPr="00A2212A">
                        <w:rPr>
                          <w:rFonts w:asciiTheme="minorHAnsi" w:hAnsiTheme="minorHAnsi" w:cstheme="minorHAnsi"/>
                        </w:rPr>
                        <w:t xml:space="preserve">. </w:t>
                      </w:r>
                      <w:r w:rsidR="00446C73">
                        <w:rPr>
                          <w:rFonts w:asciiTheme="minorHAnsi" w:hAnsiTheme="minorHAnsi" w:cstheme="minorHAnsi"/>
                        </w:rPr>
                        <w:t>W</w:t>
                      </w:r>
                      <w:r w:rsidR="00E30EAD" w:rsidRPr="00A2212A">
                        <w:rPr>
                          <w:rFonts w:asciiTheme="minorHAnsi" w:hAnsiTheme="minorHAnsi" w:cstheme="minorHAnsi"/>
                        </w:rPr>
                        <w:t>e will focus on the two categories visible from the surface</w:t>
                      </w:r>
                      <w:r w:rsidR="00500A7E">
                        <w:rPr>
                          <w:rFonts w:asciiTheme="minorHAnsi" w:hAnsiTheme="minorHAnsi" w:cstheme="minorHAnsi"/>
                        </w:rPr>
                        <w:t>. T</w:t>
                      </w:r>
                      <w:r w:rsidR="00425E68">
                        <w:rPr>
                          <w:rFonts w:asciiTheme="minorHAnsi" w:hAnsiTheme="minorHAnsi" w:cstheme="minorHAnsi"/>
                        </w:rPr>
                        <w:t>here are other</w:t>
                      </w:r>
                      <w:r w:rsidR="00323FFF">
                        <w:rPr>
                          <w:rFonts w:asciiTheme="minorHAnsi" w:hAnsiTheme="minorHAnsi" w:cstheme="minorHAnsi"/>
                        </w:rPr>
                        <w:t xml:space="preserve">s </w:t>
                      </w:r>
                      <w:r w:rsidR="00425E68">
                        <w:rPr>
                          <w:rFonts w:asciiTheme="minorHAnsi" w:hAnsiTheme="minorHAnsi" w:cstheme="minorHAnsi"/>
                        </w:rPr>
                        <w:t>but they</w:t>
                      </w:r>
                      <w:r w:rsidR="00500A7E">
                        <w:rPr>
                          <w:rFonts w:asciiTheme="minorHAnsi" w:hAnsiTheme="minorHAnsi" w:cstheme="minorHAnsi"/>
                        </w:rPr>
                        <w:t xml:space="preserve"> are not problematic unless</w:t>
                      </w:r>
                      <w:r w:rsidR="003218B7">
                        <w:rPr>
                          <w:rFonts w:asciiTheme="minorHAnsi" w:hAnsiTheme="minorHAnsi" w:cstheme="minorHAnsi"/>
                        </w:rPr>
                        <w:t xml:space="preserve"> swimming or fishing </w:t>
                      </w:r>
                      <w:r w:rsidR="00323FFF">
                        <w:rPr>
                          <w:rFonts w:asciiTheme="minorHAnsi" w:hAnsiTheme="minorHAnsi" w:cstheme="minorHAnsi"/>
                        </w:rPr>
                        <w:t>which should never be done in a stormwater pond</w:t>
                      </w:r>
                      <w:r w:rsidR="00E30EAD" w:rsidRPr="00A2212A">
                        <w:rPr>
                          <w:rFonts w:asciiTheme="minorHAnsi" w:hAnsiTheme="minorHAnsi" w:cstheme="minorHAnsi"/>
                        </w:rPr>
                        <w:t xml:space="preserve">. Planktonic algae are free floating and </w:t>
                      </w:r>
                      <w:r>
                        <w:rPr>
                          <w:rFonts w:asciiTheme="minorHAnsi" w:hAnsiTheme="minorHAnsi" w:cstheme="minorHAnsi"/>
                        </w:rPr>
                        <w:t>make the water look</w:t>
                      </w:r>
                      <w:r w:rsidR="00E30EAD" w:rsidRPr="00A2212A">
                        <w:rPr>
                          <w:rFonts w:asciiTheme="minorHAnsi" w:hAnsiTheme="minorHAnsi" w:cstheme="minorHAnsi"/>
                        </w:rPr>
                        <w:t xml:space="preserve"> translucent green. These are microscopic single celled organisms. They </w:t>
                      </w:r>
                      <w:r w:rsidR="0044392D">
                        <w:rPr>
                          <w:rFonts w:asciiTheme="minorHAnsi" w:hAnsiTheme="minorHAnsi" w:cstheme="minorHAnsi"/>
                        </w:rPr>
                        <w:t>are</w:t>
                      </w:r>
                      <w:r w:rsidR="00E30EAD" w:rsidRPr="00A2212A">
                        <w:rPr>
                          <w:rFonts w:asciiTheme="minorHAnsi" w:hAnsiTheme="minorHAnsi" w:cstheme="minorHAnsi"/>
                        </w:rPr>
                        <w:t xml:space="preserve"> primary producers in the local ecosystem, forming the base of the </w:t>
                      </w:r>
                      <w:r w:rsidR="00386978">
                        <w:rPr>
                          <w:rFonts w:asciiTheme="minorHAnsi" w:hAnsiTheme="minorHAnsi" w:cstheme="minorHAnsi"/>
                        </w:rPr>
                        <w:t>pond</w:t>
                      </w:r>
                      <w:r w:rsidR="00E30EAD" w:rsidRPr="00A2212A">
                        <w:rPr>
                          <w:rFonts w:asciiTheme="minorHAnsi" w:hAnsiTheme="minorHAnsi" w:cstheme="minorHAnsi"/>
                        </w:rPr>
                        <w:t xml:space="preserve"> food web. These are </w:t>
                      </w:r>
                      <w:r w:rsidR="0044392D">
                        <w:rPr>
                          <w:rFonts w:asciiTheme="minorHAnsi" w:hAnsiTheme="minorHAnsi" w:cstheme="minorHAnsi"/>
                        </w:rPr>
                        <w:t xml:space="preserve">usually </w:t>
                      </w:r>
                      <w:r w:rsidR="00E30EAD" w:rsidRPr="00A2212A">
                        <w:rPr>
                          <w:rFonts w:asciiTheme="minorHAnsi" w:hAnsiTheme="minorHAnsi" w:cstheme="minorHAnsi"/>
                        </w:rPr>
                        <w:t xml:space="preserve">desirable and should be left alone.  </w:t>
                      </w:r>
                    </w:p>
                    <w:p w14:paraId="3DB78B81" w14:textId="77777777" w:rsidR="00E30EAD" w:rsidRPr="00A2212A" w:rsidRDefault="00E30EAD" w:rsidP="00E30EAD">
                      <w:pPr>
                        <w:jc w:val="both"/>
                        <w:rPr>
                          <w:rFonts w:asciiTheme="minorHAnsi" w:hAnsiTheme="minorHAnsi" w:cstheme="minorHAnsi"/>
                        </w:rPr>
                      </w:pPr>
                    </w:p>
                  </w:txbxContent>
                </v:textbox>
                <w10:wrap type="square" anchorx="margin"/>
              </v:shape>
            </w:pict>
          </mc:Fallback>
        </mc:AlternateContent>
      </w:r>
      <w:r w:rsidR="00BF0B2D">
        <w:rPr>
          <w:noProof/>
        </w:rPr>
        <mc:AlternateContent>
          <mc:Choice Requires="wps">
            <w:drawing>
              <wp:anchor distT="0" distB="0" distL="114300" distR="114300" simplePos="0" relativeHeight="251694110" behindDoc="0" locked="0" layoutInCell="1" allowOverlap="1" wp14:anchorId="479233FC" wp14:editId="6BB551ED">
                <wp:simplePos x="0" y="0"/>
                <wp:positionH relativeFrom="margin">
                  <wp:posOffset>3620721</wp:posOffset>
                </wp:positionH>
                <wp:positionV relativeFrom="paragraph">
                  <wp:posOffset>4598670</wp:posOffset>
                </wp:positionV>
                <wp:extent cx="28135" cy="4128868"/>
                <wp:effectExtent l="0" t="0" r="29210" b="24130"/>
                <wp:wrapNone/>
                <wp:docPr id="1830584864" name="Straight Connector 4"/>
                <wp:cNvGraphicFramePr/>
                <a:graphic xmlns:a="http://schemas.openxmlformats.org/drawingml/2006/main">
                  <a:graphicData uri="http://schemas.microsoft.com/office/word/2010/wordprocessingShape">
                    <wps:wsp>
                      <wps:cNvCnPr/>
                      <wps:spPr>
                        <a:xfrm flipH="1">
                          <a:off x="0" y="0"/>
                          <a:ext cx="28135" cy="41288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7A9E3E" id="Straight Connector 4" o:spid="_x0000_s1026" style="position:absolute;flip:x;z-index:2516941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5.1pt,362.1pt" to="287.3pt,6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" strokecolor="#4579b8 [3044]">
                <w10:wrap anchorx="margin"/>
              </v:line>
            </w:pict>
          </mc:Fallback>
        </mc:AlternateContent>
      </w:r>
    </w:p>
    <w:p w14:paraId="3D87E6D0" w14:textId="114C3153" w:rsidR="00B27F17" w:rsidRDefault="00B734AB">
      <w:pPr>
        <w:rPr>
          <w:sz w:val="20"/>
        </w:rPr>
      </w:pPr>
      <w:r>
        <w:rPr>
          <w:noProof/>
          <w:sz w:val="20"/>
        </w:rPr>
        <w:drawing>
          <wp:anchor distT="0" distB="0" distL="114300" distR="114300" simplePos="0" relativeHeight="251718686" behindDoc="0" locked="0" layoutInCell="1" allowOverlap="1" wp14:anchorId="2E4A1556" wp14:editId="4D966903">
            <wp:simplePos x="0" y="0"/>
            <wp:positionH relativeFrom="column">
              <wp:posOffset>43180</wp:posOffset>
            </wp:positionH>
            <wp:positionV relativeFrom="page">
              <wp:posOffset>5922498</wp:posOffset>
            </wp:positionV>
            <wp:extent cx="2054348" cy="1540413"/>
            <wp:effectExtent l="0" t="0" r="3175" b="3175"/>
            <wp:wrapNone/>
            <wp:docPr id="9104467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8206" cy="15433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1CF3C9" w14:textId="35DD01FF" w:rsidR="00B27F17" w:rsidRDefault="00B27F17">
      <w:pPr>
        <w:rPr>
          <w:sz w:val="20"/>
        </w:rPr>
      </w:pPr>
    </w:p>
    <w:p w14:paraId="3970C472" w14:textId="315CB206" w:rsidR="00B27F17" w:rsidRDefault="00B27F17">
      <w:pPr>
        <w:rPr>
          <w:sz w:val="20"/>
        </w:rPr>
      </w:pPr>
    </w:p>
    <w:p w14:paraId="7DF317AB" w14:textId="2EE52FFE" w:rsidR="00B27F17" w:rsidRDefault="00B27F17">
      <w:pPr>
        <w:rPr>
          <w:sz w:val="20"/>
        </w:rPr>
      </w:pPr>
    </w:p>
    <w:p w14:paraId="37DC1AEF" w14:textId="3237425B" w:rsidR="00B27F17" w:rsidRDefault="00B27F17">
      <w:pPr>
        <w:rPr>
          <w:sz w:val="20"/>
        </w:rPr>
      </w:pPr>
    </w:p>
    <w:p w14:paraId="73EA9042" w14:textId="41E91EC0" w:rsidR="00B27F17" w:rsidRDefault="00B27F17">
      <w:pPr>
        <w:rPr>
          <w:sz w:val="20"/>
        </w:rPr>
      </w:pPr>
    </w:p>
    <w:p w14:paraId="757E7410" w14:textId="5026A1F8" w:rsidR="00B27F17" w:rsidRDefault="00B734AB">
      <w:pPr>
        <w:rPr>
          <w:sz w:val="20"/>
        </w:rPr>
      </w:pPr>
      <w:r>
        <w:rPr>
          <w:noProof/>
        </w:rPr>
        <w:drawing>
          <wp:anchor distT="0" distB="0" distL="114300" distR="114300" simplePos="0" relativeHeight="251719710" behindDoc="0" locked="0" layoutInCell="1" allowOverlap="1" wp14:anchorId="3EDFBD4C" wp14:editId="370E379E">
            <wp:simplePos x="0" y="0"/>
            <wp:positionH relativeFrom="column">
              <wp:posOffset>1523283</wp:posOffset>
            </wp:positionH>
            <wp:positionV relativeFrom="page">
              <wp:posOffset>6745457</wp:posOffset>
            </wp:positionV>
            <wp:extent cx="2016369" cy="1512277"/>
            <wp:effectExtent l="0" t="0" r="3175" b="0"/>
            <wp:wrapNone/>
            <wp:docPr id="17820053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0998" cy="15232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D923D" w14:textId="10B02275" w:rsidR="00B27F17" w:rsidRDefault="00B27F17">
      <w:pPr>
        <w:rPr>
          <w:sz w:val="20"/>
        </w:rPr>
      </w:pPr>
    </w:p>
    <w:p w14:paraId="44D4237C" w14:textId="50900C54" w:rsidR="00B27F17" w:rsidRDefault="00B27F17">
      <w:pPr>
        <w:rPr>
          <w:sz w:val="20"/>
        </w:rPr>
      </w:pPr>
    </w:p>
    <w:p w14:paraId="6534A88F" w14:textId="13A268F4" w:rsidR="00B27F17" w:rsidRDefault="00323FFF">
      <w:pPr>
        <w:rPr>
          <w:sz w:val="20"/>
        </w:rPr>
      </w:pPr>
      <w:r>
        <w:rPr>
          <w:noProof/>
          <w:sz w:val="20"/>
        </w:rPr>
        <w:drawing>
          <wp:anchor distT="0" distB="0" distL="114300" distR="114300" simplePos="0" relativeHeight="251720734" behindDoc="0" locked="0" layoutInCell="1" allowOverlap="1" wp14:anchorId="0ED4ADBE" wp14:editId="134FE122">
            <wp:simplePos x="0" y="0"/>
            <wp:positionH relativeFrom="column">
              <wp:posOffset>4456430</wp:posOffset>
            </wp:positionH>
            <wp:positionV relativeFrom="paragraph">
              <wp:posOffset>116469</wp:posOffset>
            </wp:positionV>
            <wp:extent cx="2060575" cy="1544955"/>
            <wp:effectExtent l="0" t="0" r="0" b="0"/>
            <wp:wrapNone/>
            <wp:docPr id="3414052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0575" cy="1544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82DECE" w14:textId="1A38E47E" w:rsidR="00B27F17" w:rsidRDefault="00776DA3">
      <w:pPr>
        <w:rPr>
          <w:sz w:val="20"/>
        </w:rPr>
      </w:pPr>
      <w:r>
        <w:rPr>
          <w:noProof/>
        </w:rPr>
        <mc:AlternateContent>
          <mc:Choice Requires="wps">
            <w:drawing>
              <wp:anchor distT="45720" distB="45720" distL="114300" distR="114300" simplePos="0" relativeHeight="251790366" behindDoc="0" locked="0" layoutInCell="1" allowOverlap="1" wp14:anchorId="04A2E5F1" wp14:editId="77F6280E">
                <wp:simplePos x="0" y="0"/>
                <wp:positionH relativeFrom="column">
                  <wp:posOffset>-6350</wp:posOffset>
                </wp:positionH>
                <wp:positionV relativeFrom="paragraph">
                  <wp:posOffset>19685</wp:posOffset>
                </wp:positionV>
                <wp:extent cx="958850" cy="273685"/>
                <wp:effectExtent l="0" t="0" r="0" b="0"/>
                <wp:wrapSquare wrapText="bothSides"/>
                <wp:docPr id="1278450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273685"/>
                        </a:xfrm>
                        <a:prstGeom prst="rect">
                          <a:avLst/>
                        </a:prstGeom>
                        <a:solidFill>
                          <a:schemeClr val="bg1">
                            <a:alpha val="19000"/>
                          </a:schemeClr>
                        </a:solidFill>
                        <a:ln w="9525">
                          <a:noFill/>
                          <a:miter lim="800000"/>
                          <a:headEnd/>
                          <a:tailEnd/>
                        </a:ln>
                      </wps:spPr>
                      <wps:txbx>
                        <w:txbxContent>
                          <w:p w14:paraId="23D2207A" w14:textId="7B06866D" w:rsidR="00776DA3" w:rsidRDefault="00776DA3" w:rsidP="00776DA3">
                            <w:r>
                              <w:rPr>
                                <w:color w:val="FFFF00"/>
                                <w:sz w:val="16"/>
                                <w:szCs w:val="16"/>
                              </w:rPr>
                              <w:t>Pondweed sp</w:t>
                            </w:r>
                            <w:r w:rsidR="003014AE">
                              <w:rPr>
                                <w:color w:val="FFFF00"/>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2E5F1" id="_x0000_s1032" type="#_x0000_t202" style="position:absolute;margin-left:-.5pt;margin-top:1.55pt;width:75.5pt;height:21.55pt;z-index:2517903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" fillcolor="white [3212]" stroked="f">
                <v:fill opacity="12336f"/>
                <v:textbox>
                  <w:txbxContent>
                    <w:p w14:paraId="23D2207A" w14:textId="7B06866D" w:rsidR="00776DA3" w:rsidRDefault="00776DA3" w:rsidP="00776DA3">
                      <w:r>
                        <w:rPr>
                          <w:color w:val="FFFF00"/>
                          <w:sz w:val="16"/>
                          <w:szCs w:val="16"/>
                        </w:rPr>
                        <w:t>Pondweed sp</w:t>
                      </w:r>
                      <w:r w:rsidR="003014AE">
                        <w:rPr>
                          <w:color w:val="FFFF00"/>
                          <w:sz w:val="16"/>
                          <w:szCs w:val="16"/>
                        </w:rPr>
                        <w:t>.</w:t>
                      </w:r>
                    </w:p>
                  </w:txbxContent>
                </v:textbox>
                <w10:wrap type="square"/>
              </v:shape>
            </w:pict>
          </mc:Fallback>
        </mc:AlternateContent>
      </w:r>
    </w:p>
    <w:p w14:paraId="37F0DC30" w14:textId="29A0EAAD" w:rsidR="00B27F17" w:rsidRDefault="00B27F17">
      <w:pPr>
        <w:rPr>
          <w:sz w:val="20"/>
        </w:rPr>
      </w:pPr>
    </w:p>
    <w:p w14:paraId="4B81E7DF" w14:textId="247DDF3A" w:rsidR="00B27F17" w:rsidRDefault="00B27F17">
      <w:pPr>
        <w:rPr>
          <w:sz w:val="20"/>
        </w:rPr>
      </w:pPr>
    </w:p>
    <w:p w14:paraId="6518D349" w14:textId="6FE10C4E" w:rsidR="00B27F17" w:rsidRDefault="00B27F17">
      <w:pPr>
        <w:rPr>
          <w:sz w:val="20"/>
        </w:rPr>
      </w:pPr>
    </w:p>
    <w:p w14:paraId="012E3A98" w14:textId="68DAA62A" w:rsidR="00B27F17" w:rsidRDefault="00B56772">
      <w:pPr>
        <w:rPr>
          <w:sz w:val="20"/>
        </w:rPr>
      </w:pPr>
      <w:r>
        <w:rPr>
          <w:noProof/>
          <w:sz w:val="7"/>
        </w:rPr>
        <mc:AlternateContent>
          <mc:Choice Requires="wpg">
            <w:drawing>
              <wp:anchor distT="0" distB="0" distL="114300" distR="114300" simplePos="0" relativeHeight="251699230" behindDoc="0" locked="0" layoutInCell="1" allowOverlap="1" wp14:anchorId="089516C6" wp14:editId="672CC4AB">
                <wp:simplePos x="0" y="0"/>
                <wp:positionH relativeFrom="margin">
                  <wp:posOffset>-8255</wp:posOffset>
                </wp:positionH>
                <wp:positionV relativeFrom="page">
                  <wp:posOffset>9937379</wp:posOffset>
                </wp:positionV>
                <wp:extent cx="7493000" cy="45085"/>
                <wp:effectExtent l="0" t="0" r="0" b="0"/>
                <wp:wrapNone/>
                <wp:docPr id="2089849259"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493000" cy="45085"/>
                          <a:chOff x="0" y="50"/>
                          <a:chExt cx="11520" cy="72"/>
                        </a:xfrm>
                      </wpg:grpSpPr>
                      <wps:wsp>
                        <wps:cNvPr id="707217451" name="docshape24"/>
                        <wps:cNvSpPr>
                          <a:spLocks noChangeArrowheads="1"/>
                        </wps:cNvSpPr>
                        <wps:spPr bwMode="auto">
                          <a:xfrm>
                            <a:off x="0" y="50"/>
                            <a:ext cx="11520" cy="72"/>
                          </a:xfrm>
                          <a:prstGeom prst="rect">
                            <a:avLst/>
                          </a:prstGeom>
                          <a:solidFill>
                            <a:srgbClr val="99C9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1B37D0" id="docshapegroup23" o:spid="_x0000_s1026" style="position:absolute;margin-left:-.65pt;margin-top:782.45pt;width:590pt;height:3.55pt;flip:y;z-index:251699230;mso-position-horizontal-relative:margin;mso-position-vertical-relative:page;mso-width-relative:margin;mso-height-relative:margin" coordorigin=",50" coordsize="115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">
                <v:rect id="docshape24" o:spid="_x0000_s1027" style="position:absolute;top:50;width:11520;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" fillcolor="#99c93a" stroked="f"/>
                <w10:wrap anchorx="margin" anchory="page"/>
              </v:group>
            </w:pict>
          </mc:Fallback>
        </mc:AlternateContent>
      </w:r>
    </w:p>
    <w:p w14:paraId="38D7EFE6" w14:textId="457E3798" w:rsidR="00B27F17" w:rsidRDefault="00323FFF">
      <w:pPr>
        <w:rPr>
          <w:sz w:val="20"/>
        </w:rPr>
      </w:pPr>
      <w:r>
        <w:rPr>
          <w:noProof/>
        </w:rPr>
        <mc:AlternateContent>
          <mc:Choice Requires="wps">
            <w:drawing>
              <wp:anchor distT="45720" distB="45720" distL="114300" distR="114300" simplePos="0" relativeHeight="251788318" behindDoc="0" locked="0" layoutInCell="1" allowOverlap="1" wp14:anchorId="3E7073CF" wp14:editId="2AB54DEC">
                <wp:simplePos x="0" y="0"/>
                <wp:positionH relativeFrom="column">
                  <wp:posOffset>5635254</wp:posOffset>
                </wp:positionH>
                <wp:positionV relativeFrom="paragraph">
                  <wp:posOffset>558165</wp:posOffset>
                </wp:positionV>
                <wp:extent cx="958850" cy="273685"/>
                <wp:effectExtent l="0" t="0" r="0" b="0"/>
                <wp:wrapSquare wrapText="bothSides"/>
                <wp:docPr id="1522877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273685"/>
                        </a:xfrm>
                        <a:prstGeom prst="rect">
                          <a:avLst/>
                        </a:prstGeom>
                        <a:solidFill>
                          <a:schemeClr val="bg1">
                            <a:alpha val="19000"/>
                          </a:schemeClr>
                        </a:solidFill>
                        <a:ln w="9525">
                          <a:noFill/>
                          <a:miter lim="800000"/>
                          <a:headEnd/>
                          <a:tailEnd/>
                        </a:ln>
                      </wps:spPr>
                      <wps:txbx>
                        <w:txbxContent>
                          <w:p w14:paraId="4101C8F2" w14:textId="61B414B9" w:rsidR="00C80100" w:rsidRDefault="00C80100" w:rsidP="00C80100">
                            <w:r>
                              <w:rPr>
                                <w:color w:val="FFFF00"/>
                                <w:sz w:val="16"/>
                                <w:szCs w:val="16"/>
                              </w:rPr>
                              <w:t>Filamentous Algae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073CF" id="_x0000_s1033" type="#_x0000_t202" style="position:absolute;margin-left:443.7pt;margin-top:43.95pt;width:75.5pt;height:21.55pt;z-index:2517883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" fillcolor="white [3212]" stroked="f">
                <v:fill opacity="12336f"/>
                <v:textbox>
                  <w:txbxContent>
                    <w:p w14:paraId="4101C8F2" w14:textId="61B414B9" w:rsidR="00C80100" w:rsidRDefault="00C80100" w:rsidP="00C80100">
                      <w:r>
                        <w:rPr>
                          <w:color w:val="FFFF00"/>
                          <w:sz w:val="16"/>
                          <w:szCs w:val="16"/>
                        </w:rPr>
                        <w:t>Filamentous Algae</w:t>
                      </w:r>
                    </w:p>
                  </w:txbxContent>
                </v:textbox>
                <w10:wrap type="square"/>
              </v:shape>
            </w:pict>
          </mc:Fallback>
        </mc:AlternateContent>
      </w:r>
      <w:r w:rsidRPr="00063BFB">
        <w:rPr>
          <w:noProof/>
          <w:sz w:val="20"/>
        </w:rPr>
        <mc:AlternateContent>
          <mc:Choice Requires="wps">
            <w:drawing>
              <wp:anchor distT="45720" distB="45720" distL="114300" distR="114300" simplePos="0" relativeHeight="251714590" behindDoc="0" locked="0" layoutInCell="1" allowOverlap="1" wp14:anchorId="007DEF52" wp14:editId="16279CF6">
                <wp:simplePos x="0" y="0"/>
                <wp:positionH relativeFrom="margin">
                  <wp:posOffset>3660140</wp:posOffset>
                </wp:positionH>
                <wp:positionV relativeFrom="paragraph">
                  <wp:posOffset>547370</wp:posOffset>
                </wp:positionV>
                <wp:extent cx="3902710" cy="1518920"/>
                <wp:effectExtent l="0" t="0" r="0" b="5080"/>
                <wp:wrapSquare wrapText="bothSides"/>
                <wp:docPr id="1536689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1518920"/>
                        </a:xfrm>
                        <a:prstGeom prst="rect">
                          <a:avLst/>
                        </a:prstGeom>
                        <a:noFill/>
                        <a:ln w="9525">
                          <a:noFill/>
                          <a:miter lim="800000"/>
                          <a:headEnd/>
                          <a:tailEnd/>
                        </a:ln>
                      </wps:spPr>
                      <wps:txbx>
                        <w:txbxContent>
                          <w:p w14:paraId="11F0044F" w14:textId="77777777" w:rsidR="00A2212A" w:rsidRDefault="00A2212A" w:rsidP="00A2212A">
                            <w:pPr>
                              <w:rPr>
                                <w:rFonts w:asciiTheme="minorHAnsi" w:hAnsiTheme="minorHAnsi" w:cstheme="minorHAnsi"/>
                              </w:rPr>
                            </w:pPr>
                          </w:p>
                          <w:p w14:paraId="1AAD69EF" w14:textId="233A65AC" w:rsidR="003524FB" w:rsidRPr="00A2212A" w:rsidRDefault="00A2212A" w:rsidP="003524FB">
                            <w:pPr>
                              <w:jc w:val="both"/>
                              <w:rPr>
                                <w:rFonts w:asciiTheme="minorHAnsi" w:hAnsiTheme="minorHAnsi" w:cstheme="minorHAnsi"/>
                              </w:rPr>
                            </w:pPr>
                            <w:r w:rsidRPr="00A2212A">
                              <w:rPr>
                                <w:rFonts w:asciiTheme="minorHAnsi" w:hAnsiTheme="minorHAnsi" w:cstheme="minorHAnsi"/>
                              </w:rPr>
                              <w:t xml:space="preserve">Filamentous algae are the floating mats most residents with algal pond complaints are referring to. Known colloquially as “pond scum” filamentous algae </w:t>
                            </w:r>
                            <w:proofErr w:type="gramStart"/>
                            <w:r w:rsidRPr="00A2212A">
                              <w:rPr>
                                <w:rFonts w:asciiTheme="minorHAnsi" w:hAnsiTheme="minorHAnsi" w:cstheme="minorHAnsi"/>
                              </w:rPr>
                              <w:t>starts</w:t>
                            </w:r>
                            <w:proofErr w:type="gramEnd"/>
                            <w:r w:rsidRPr="00A2212A">
                              <w:rPr>
                                <w:rFonts w:asciiTheme="minorHAnsi" w:hAnsiTheme="minorHAnsi" w:cstheme="minorHAnsi"/>
                              </w:rPr>
                              <w:t xml:space="preserve"> as a chain of single cells on the bottom of the pond the</w:t>
                            </w:r>
                            <w:r w:rsidR="004506FC">
                              <w:rPr>
                                <w:rFonts w:asciiTheme="minorHAnsi" w:hAnsiTheme="minorHAnsi" w:cstheme="minorHAnsi"/>
                              </w:rPr>
                              <w:t>n</w:t>
                            </w:r>
                            <w:r w:rsidRPr="00A2212A">
                              <w:rPr>
                                <w:rFonts w:asciiTheme="minorHAnsi" w:hAnsiTheme="minorHAnsi" w:cstheme="minorHAnsi"/>
                              </w:rPr>
                              <w:t xml:space="preserve"> form a colony. Gasses are trapped as the mats grow and eventually float to the surface by July. This rapid appearance is referred to as an algal bloom and is associated with aquatic hypoxia problems.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DEF52" id="_x0000_s1034" type="#_x0000_t202" style="position:absolute;margin-left:288.2pt;margin-top:43.1pt;width:307.3pt;height:119.6pt;z-index:2517145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" filled="f" stroked="f">
                <v:textbox>
                  <w:txbxContent>
                    <w:p w14:paraId="11F0044F" w14:textId="77777777" w:rsidR="00A2212A" w:rsidRDefault="00A2212A" w:rsidP="00A2212A">
                      <w:pPr>
                        <w:rPr>
                          <w:rFonts w:asciiTheme="minorHAnsi" w:hAnsiTheme="minorHAnsi" w:cstheme="minorHAnsi"/>
                        </w:rPr>
                      </w:pPr>
                    </w:p>
                    <w:p w14:paraId="1AAD69EF" w14:textId="233A65AC" w:rsidR="003524FB" w:rsidRPr="00A2212A" w:rsidRDefault="00A2212A" w:rsidP="003524FB">
                      <w:pPr>
                        <w:jc w:val="both"/>
                        <w:rPr>
                          <w:rFonts w:asciiTheme="minorHAnsi" w:hAnsiTheme="minorHAnsi" w:cstheme="minorHAnsi"/>
                        </w:rPr>
                      </w:pPr>
                      <w:r w:rsidRPr="00A2212A">
                        <w:rPr>
                          <w:rFonts w:asciiTheme="minorHAnsi" w:hAnsiTheme="minorHAnsi" w:cstheme="minorHAnsi"/>
                        </w:rPr>
                        <w:t xml:space="preserve">Filamentous algae are the floating mats most residents with algal pond complaints are referring to. Known colloquially as “pond scum” filamentous algae </w:t>
                      </w:r>
                      <w:proofErr w:type="gramStart"/>
                      <w:r w:rsidRPr="00A2212A">
                        <w:rPr>
                          <w:rFonts w:asciiTheme="minorHAnsi" w:hAnsiTheme="minorHAnsi" w:cstheme="minorHAnsi"/>
                        </w:rPr>
                        <w:t>starts</w:t>
                      </w:r>
                      <w:proofErr w:type="gramEnd"/>
                      <w:r w:rsidRPr="00A2212A">
                        <w:rPr>
                          <w:rFonts w:asciiTheme="minorHAnsi" w:hAnsiTheme="minorHAnsi" w:cstheme="minorHAnsi"/>
                        </w:rPr>
                        <w:t xml:space="preserve"> as a chain of single cells on the bottom of the pond the</w:t>
                      </w:r>
                      <w:r w:rsidR="004506FC">
                        <w:rPr>
                          <w:rFonts w:asciiTheme="minorHAnsi" w:hAnsiTheme="minorHAnsi" w:cstheme="minorHAnsi"/>
                        </w:rPr>
                        <w:t>n</w:t>
                      </w:r>
                      <w:r w:rsidRPr="00A2212A">
                        <w:rPr>
                          <w:rFonts w:asciiTheme="minorHAnsi" w:hAnsiTheme="minorHAnsi" w:cstheme="minorHAnsi"/>
                        </w:rPr>
                        <w:t xml:space="preserve"> form a colony. Gasses are trapped as the mats grow and eventually float to the surface by July. This rapid appearance is referred to as an algal bloom and is associated with aquatic hypoxia problems.  </w:t>
                      </w:r>
                    </w:p>
                  </w:txbxContent>
                </v:textbox>
                <w10:wrap type="square" anchorx="margin"/>
              </v:shape>
            </w:pict>
          </mc:Fallback>
        </mc:AlternateContent>
      </w:r>
      <w:r w:rsidR="00570199">
        <w:rPr>
          <w:noProof/>
        </w:rPr>
        <mc:AlternateContent>
          <mc:Choice Requires="wps">
            <w:drawing>
              <wp:anchor distT="45720" distB="45720" distL="114300" distR="114300" simplePos="0" relativeHeight="251792414" behindDoc="0" locked="0" layoutInCell="1" allowOverlap="1" wp14:anchorId="4FB8E59E" wp14:editId="532581AB">
                <wp:simplePos x="0" y="0"/>
                <wp:positionH relativeFrom="column">
                  <wp:posOffset>1466850</wp:posOffset>
                </wp:positionH>
                <wp:positionV relativeFrom="paragraph">
                  <wp:posOffset>38100</wp:posOffset>
                </wp:positionV>
                <wp:extent cx="958850" cy="273685"/>
                <wp:effectExtent l="0" t="0" r="0" b="0"/>
                <wp:wrapSquare wrapText="bothSides"/>
                <wp:docPr id="1240735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273685"/>
                        </a:xfrm>
                        <a:prstGeom prst="rect">
                          <a:avLst/>
                        </a:prstGeom>
                        <a:solidFill>
                          <a:schemeClr val="bg1">
                            <a:alpha val="19000"/>
                          </a:schemeClr>
                        </a:solidFill>
                        <a:ln w="9525">
                          <a:noFill/>
                          <a:miter lim="800000"/>
                          <a:headEnd/>
                          <a:tailEnd/>
                        </a:ln>
                      </wps:spPr>
                      <wps:txbx>
                        <w:txbxContent>
                          <w:p w14:paraId="2D1B04DF" w14:textId="6794A8A5" w:rsidR="00570199" w:rsidRDefault="00570199" w:rsidP="00570199">
                            <w:r>
                              <w:rPr>
                                <w:color w:val="FFFF00"/>
                                <w:sz w:val="16"/>
                                <w:szCs w:val="16"/>
                              </w:rPr>
                              <w:t>Watermilfoil sp</w:t>
                            </w:r>
                            <w:r w:rsidR="003014AE">
                              <w:rPr>
                                <w:color w:val="FFFF00"/>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8E59E" id="_x0000_s1035" type="#_x0000_t202" style="position:absolute;margin-left:115.5pt;margin-top:3pt;width:75.5pt;height:21.55pt;z-index:2517924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" fillcolor="white [3212]" stroked="f">
                <v:fill opacity="12336f"/>
                <v:textbox>
                  <w:txbxContent>
                    <w:p w14:paraId="2D1B04DF" w14:textId="6794A8A5" w:rsidR="00570199" w:rsidRDefault="00570199" w:rsidP="00570199">
                      <w:r>
                        <w:rPr>
                          <w:color w:val="FFFF00"/>
                          <w:sz w:val="16"/>
                          <w:szCs w:val="16"/>
                        </w:rPr>
                        <w:t>Watermilfoil sp</w:t>
                      </w:r>
                      <w:r w:rsidR="003014AE">
                        <w:rPr>
                          <w:color w:val="FFFF00"/>
                          <w:sz w:val="16"/>
                          <w:szCs w:val="16"/>
                        </w:rPr>
                        <w:t>.</w:t>
                      </w:r>
                    </w:p>
                  </w:txbxContent>
                </v:textbox>
                <w10:wrap type="square"/>
              </v:shape>
            </w:pict>
          </mc:Fallback>
        </mc:AlternateContent>
      </w:r>
      <w:r w:rsidR="00B734AB" w:rsidRPr="00063BFB">
        <w:rPr>
          <w:noProof/>
          <w:sz w:val="20"/>
        </w:rPr>
        <mc:AlternateContent>
          <mc:Choice Requires="wps">
            <w:drawing>
              <wp:anchor distT="45720" distB="45720" distL="114300" distR="114300" simplePos="0" relativeHeight="251712542" behindDoc="0" locked="0" layoutInCell="1" allowOverlap="1" wp14:anchorId="01DB5829" wp14:editId="5D0A7948">
                <wp:simplePos x="0" y="0"/>
                <wp:positionH relativeFrom="margin">
                  <wp:posOffset>50312</wp:posOffset>
                </wp:positionH>
                <wp:positionV relativeFrom="paragraph">
                  <wp:posOffset>311102</wp:posOffset>
                </wp:positionV>
                <wp:extent cx="3580130" cy="1631315"/>
                <wp:effectExtent l="0" t="0" r="0" b="0"/>
                <wp:wrapSquare wrapText="bothSides"/>
                <wp:docPr id="700056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130" cy="1631315"/>
                        </a:xfrm>
                        <a:prstGeom prst="rect">
                          <a:avLst/>
                        </a:prstGeom>
                        <a:noFill/>
                        <a:ln w="9525">
                          <a:noFill/>
                          <a:miter lim="800000"/>
                          <a:headEnd/>
                          <a:tailEnd/>
                        </a:ln>
                      </wps:spPr>
                      <wps:txbx>
                        <w:txbxContent>
                          <w:p w14:paraId="23661F06" w14:textId="68A42A09" w:rsidR="003C28E5" w:rsidRPr="003C28E5" w:rsidRDefault="00A566AD" w:rsidP="003C28E5">
                            <w:pPr>
                              <w:jc w:val="both"/>
                              <w:rPr>
                                <w:rFonts w:asciiTheme="minorHAnsi" w:hAnsiTheme="minorHAnsi" w:cstheme="minorHAnsi"/>
                              </w:rPr>
                            </w:pPr>
                            <w:r w:rsidRPr="00A566AD">
                              <w:rPr>
                                <w:rFonts w:asciiTheme="minorHAnsi" w:hAnsiTheme="minorHAnsi" w:cstheme="minorHAnsi"/>
                              </w:rPr>
                              <w:t xml:space="preserve">Submerged aquatic vegetation are vascular plants that grow underwater and </w:t>
                            </w:r>
                            <w:r w:rsidR="00452C56">
                              <w:rPr>
                                <w:rFonts w:asciiTheme="minorHAnsi" w:hAnsiTheme="minorHAnsi" w:cstheme="minorHAnsi"/>
                              </w:rPr>
                              <w:t>can</w:t>
                            </w:r>
                            <w:r w:rsidRPr="00A566AD">
                              <w:rPr>
                                <w:rFonts w:asciiTheme="minorHAnsi" w:hAnsiTheme="minorHAnsi" w:cstheme="minorHAnsi"/>
                              </w:rPr>
                              <w:t xml:space="preserve"> have</w:t>
                            </w:r>
                            <w:r w:rsidR="00452C56">
                              <w:rPr>
                                <w:rFonts w:asciiTheme="minorHAnsi" w:hAnsiTheme="minorHAnsi" w:cstheme="minorHAnsi"/>
                              </w:rPr>
                              <w:t xml:space="preserve"> many of</w:t>
                            </w:r>
                            <w:r w:rsidRPr="00A566AD">
                              <w:rPr>
                                <w:rFonts w:asciiTheme="minorHAnsi" w:hAnsiTheme="minorHAnsi" w:cstheme="minorHAnsi"/>
                              </w:rPr>
                              <w:t xml:space="preserve"> the plant structures we see on land like roots and leaves. Pondweed is a grouping of aquatic plants native to Maryland and the most common SAVs found in our stormwater ponds. They can look like floating peas, like duckweeds or </w:t>
                            </w:r>
                            <w:proofErr w:type="gramStart"/>
                            <w:r w:rsidRPr="00A566AD">
                              <w:rPr>
                                <w:rFonts w:asciiTheme="minorHAnsi" w:hAnsiTheme="minorHAnsi" w:cstheme="minorHAnsi"/>
                              </w:rPr>
                              <w:t>more feathery</w:t>
                            </w:r>
                            <w:proofErr w:type="gramEnd"/>
                            <w:r w:rsidRPr="00A566AD">
                              <w:rPr>
                                <w:rFonts w:asciiTheme="minorHAnsi" w:hAnsiTheme="minorHAnsi" w:cstheme="minorHAnsi"/>
                              </w:rPr>
                              <w:t xml:space="preserve"> like the watermilfoils. There are some invasive species to look</w:t>
                            </w:r>
                            <w:r w:rsidR="00FB3003">
                              <w:rPr>
                                <w:rFonts w:asciiTheme="minorHAnsi" w:hAnsiTheme="minorHAnsi" w:cstheme="minorHAnsi"/>
                              </w:rPr>
                              <w:t xml:space="preserve"> </w:t>
                            </w:r>
                            <w:r w:rsidRPr="00A566AD">
                              <w:rPr>
                                <w:rFonts w:asciiTheme="minorHAnsi" w:hAnsiTheme="minorHAnsi" w:cstheme="minorHAnsi"/>
                              </w:rPr>
                              <w:t xml:space="preserve">out for, like the Eurasian watermilfoil, but </w:t>
                            </w:r>
                            <w:r w:rsidR="005B33E2">
                              <w:rPr>
                                <w:rFonts w:asciiTheme="minorHAnsi" w:hAnsiTheme="minorHAnsi" w:cstheme="minorHAnsi"/>
                              </w:rPr>
                              <w:t>several</w:t>
                            </w:r>
                            <w:r w:rsidRPr="00A566AD">
                              <w:rPr>
                                <w:rFonts w:asciiTheme="minorHAnsi" w:hAnsiTheme="minorHAnsi" w:cstheme="minorHAnsi"/>
                              </w:rPr>
                              <w:t xml:space="preserve"> are native to Maryland.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B5829" id="_x0000_s1036" type="#_x0000_t202" style="position:absolute;margin-left:3.95pt;margin-top:24.5pt;width:281.9pt;height:128.45pt;z-index:2517125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" filled="f" stroked="f">
                <v:textbox>
                  <w:txbxContent>
                    <w:p w14:paraId="23661F06" w14:textId="68A42A09" w:rsidR="003C28E5" w:rsidRPr="003C28E5" w:rsidRDefault="00A566AD" w:rsidP="003C28E5">
                      <w:pPr>
                        <w:jc w:val="both"/>
                        <w:rPr>
                          <w:rFonts w:asciiTheme="minorHAnsi" w:hAnsiTheme="minorHAnsi" w:cstheme="minorHAnsi"/>
                        </w:rPr>
                      </w:pPr>
                      <w:r w:rsidRPr="00A566AD">
                        <w:rPr>
                          <w:rFonts w:asciiTheme="minorHAnsi" w:hAnsiTheme="minorHAnsi" w:cstheme="minorHAnsi"/>
                        </w:rPr>
                        <w:t xml:space="preserve">Submerged aquatic vegetation are vascular plants that grow underwater and </w:t>
                      </w:r>
                      <w:r w:rsidR="00452C56">
                        <w:rPr>
                          <w:rFonts w:asciiTheme="minorHAnsi" w:hAnsiTheme="minorHAnsi" w:cstheme="minorHAnsi"/>
                        </w:rPr>
                        <w:t>can</w:t>
                      </w:r>
                      <w:r w:rsidRPr="00A566AD">
                        <w:rPr>
                          <w:rFonts w:asciiTheme="minorHAnsi" w:hAnsiTheme="minorHAnsi" w:cstheme="minorHAnsi"/>
                        </w:rPr>
                        <w:t xml:space="preserve"> have</w:t>
                      </w:r>
                      <w:r w:rsidR="00452C56">
                        <w:rPr>
                          <w:rFonts w:asciiTheme="minorHAnsi" w:hAnsiTheme="minorHAnsi" w:cstheme="minorHAnsi"/>
                        </w:rPr>
                        <w:t xml:space="preserve"> many of</w:t>
                      </w:r>
                      <w:r w:rsidRPr="00A566AD">
                        <w:rPr>
                          <w:rFonts w:asciiTheme="minorHAnsi" w:hAnsiTheme="minorHAnsi" w:cstheme="minorHAnsi"/>
                        </w:rPr>
                        <w:t xml:space="preserve"> the plant structures we see on land like roots and leaves. Pondweed is a grouping of aquatic plants native to Maryland and the most common SAVs found in our stormwater ponds. They can look like floating peas, like duckweeds or </w:t>
                      </w:r>
                      <w:proofErr w:type="gramStart"/>
                      <w:r w:rsidRPr="00A566AD">
                        <w:rPr>
                          <w:rFonts w:asciiTheme="minorHAnsi" w:hAnsiTheme="minorHAnsi" w:cstheme="minorHAnsi"/>
                        </w:rPr>
                        <w:t>more feathery</w:t>
                      </w:r>
                      <w:proofErr w:type="gramEnd"/>
                      <w:r w:rsidRPr="00A566AD">
                        <w:rPr>
                          <w:rFonts w:asciiTheme="minorHAnsi" w:hAnsiTheme="minorHAnsi" w:cstheme="minorHAnsi"/>
                        </w:rPr>
                        <w:t xml:space="preserve"> like the watermilfoils. There are some invasive species to look</w:t>
                      </w:r>
                      <w:r w:rsidR="00FB3003">
                        <w:rPr>
                          <w:rFonts w:asciiTheme="minorHAnsi" w:hAnsiTheme="minorHAnsi" w:cstheme="minorHAnsi"/>
                        </w:rPr>
                        <w:t xml:space="preserve"> </w:t>
                      </w:r>
                      <w:r w:rsidRPr="00A566AD">
                        <w:rPr>
                          <w:rFonts w:asciiTheme="minorHAnsi" w:hAnsiTheme="minorHAnsi" w:cstheme="minorHAnsi"/>
                        </w:rPr>
                        <w:t xml:space="preserve">out for, like the Eurasian watermilfoil, but </w:t>
                      </w:r>
                      <w:r w:rsidR="005B33E2">
                        <w:rPr>
                          <w:rFonts w:asciiTheme="minorHAnsi" w:hAnsiTheme="minorHAnsi" w:cstheme="minorHAnsi"/>
                        </w:rPr>
                        <w:t>several</w:t>
                      </w:r>
                      <w:r w:rsidRPr="00A566AD">
                        <w:rPr>
                          <w:rFonts w:asciiTheme="minorHAnsi" w:hAnsiTheme="minorHAnsi" w:cstheme="minorHAnsi"/>
                        </w:rPr>
                        <w:t xml:space="preserve"> are native to Maryland.</w:t>
                      </w:r>
                    </w:p>
                  </w:txbxContent>
                </v:textbox>
                <w10:wrap type="square" anchorx="margin"/>
              </v:shape>
            </w:pict>
          </mc:Fallback>
        </mc:AlternateContent>
      </w:r>
      <w:r w:rsidR="00B27F17">
        <w:rPr>
          <w:sz w:val="20"/>
        </w:rPr>
        <w:br w:type="page"/>
      </w:r>
    </w:p>
    <w:p w14:paraId="68CA0C83" w14:textId="6366EDE2" w:rsidR="00B27F17" w:rsidRDefault="00B27F17" w:rsidP="00B27F17">
      <w:pPr>
        <w:pStyle w:val="BodyText"/>
        <w:spacing w:before="3"/>
        <w:rPr>
          <w:sz w:val="13"/>
        </w:rPr>
      </w:pPr>
    </w:p>
    <w:p w14:paraId="2A4EF7CD" w14:textId="005D5688" w:rsidR="00B27F17" w:rsidRDefault="00B27F17" w:rsidP="00B27F17">
      <w:pPr>
        <w:pStyle w:val="BodyText"/>
        <w:rPr>
          <w:sz w:val="20"/>
        </w:rPr>
      </w:pPr>
      <w:r>
        <w:rPr>
          <w:noProof/>
          <w:sz w:val="20"/>
        </w:rPr>
        <mc:AlternateContent>
          <mc:Choice Requires="wps">
            <w:drawing>
              <wp:anchor distT="0" distB="0" distL="114300" distR="114300" simplePos="0" relativeHeight="251687966" behindDoc="1" locked="0" layoutInCell="1" allowOverlap="1" wp14:anchorId="26569A49" wp14:editId="6369B923">
                <wp:simplePos x="0" y="0"/>
                <wp:positionH relativeFrom="column">
                  <wp:posOffset>88900</wp:posOffset>
                </wp:positionH>
                <wp:positionV relativeFrom="paragraph">
                  <wp:posOffset>0</wp:posOffset>
                </wp:positionV>
                <wp:extent cx="7315200" cy="800100"/>
                <wp:effectExtent l="0" t="0" r="0" b="0"/>
                <wp:wrapNone/>
                <wp:docPr id="1235558115"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652E5" w14:textId="77777777" w:rsidR="00B27F17" w:rsidRPr="00E3030D" w:rsidRDefault="00B27F17" w:rsidP="00B27F17">
                            <w:pPr>
                              <w:spacing w:before="38" w:line="734" w:lineRule="exact"/>
                              <w:ind w:left="340"/>
                              <w:rPr>
                                <w:rFonts w:ascii="Century Gothic"/>
                                <w:b/>
                                <w:sz w:val="40"/>
                                <w:szCs w:val="40"/>
                              </w:rPr>
                            </w:pPr>
                            <w:r w:rsidRPr="00E3030D">
                              <w:rPr>
                                <w:rFonts w:ascii="Century Gothic"/>
                                <w:b/>
                                <w:color w:val="FFFFFF"/>
                                <w:sz w:val="40"/>
                                <w:szCs w:val="40"/>
                              </w:rPr>
                              <w:t>Why is my Pond Green and What do I do?</w:t>
                            </w:r>
                          </w:p>
                          <w:p w14:paraId="5F86F627" w14:textId="0CA89E8D" w:rsidR="00B27F17" w:rsidRPr="00150BA1" w:rsidRDefault="00B27F17" w:rsidP="00B27F17">
                            <w:pPr>
                              <w:spacing w:line="440" w:lineRule="exact"/>
                              <w:rPr>
                                <w:rFonts w:ascii="Century Gothic"/>
                                <w:b/>
                                <w:i/>
                                <w:sz w:val="36"/>
                                <w:szCs w:val="36"/>
                              </w:rPr>
                            </w:pPr>
                            <w:r>
                              <w:rPr>
                                <w:rFonts w:ascii="Century Gothic"/>
                                <w:b/>
                                <w:i/>
                                <w:color w:val="FFFFFF"/>
                                <w:sz w:val="40"/>
                              </w:rPr>
                              <w:t xml:space="preserve">    </w:t>
                            </w:r>
                            <w:r w:rsidRPr="00150BA1">
                              <w:rPr>
                                <w:rFonts w:ascii="Century Gothic"/>
                                <w:b/>
                                <w:i/>
                                <w:color w:val="FFFFFF"/>
                                <w:sz w:val="36"/>
                                <w:szCs w:val="36"/>
                              </w:rPr>
                              <w:t>A Guide to Pondweed</w:t>
                            </w:r>
                            <w:r w:rsidR="00134053">
                              <w:rPr>
                                <w:rFonts w:ascii="Century Gothic"/>
                                <w:b/>
                                <w:i/>
                                <w:color w:val="FFFFFF"/>
                                <w:sz w:val="36"/>
                                <w:szCs w:val="36"/>
                              </w:rPr>
                              <w:t>, SA</w:t>
                            </w:r>
                            <w:r w:rsidR="005E2146">
                              <w:rPr>
                                <w:rFonts w:ascii="Century Gothic"/>
                                <w:b/>
                                <w:i/>
                                <w:color w:val="FFFFFF"/>
                                <w:sz w:val="36"/>
                                <w:szCs w:val="36"/>
                              </w:rPr>
                              <w:t>V</w:t>
                            </w:r>
                            <w:r w:rsidRPr="00150BA1">
                              <w:rPr>
                                <w:rFonts w:ascii="Century Gothic"/>
                                <w:b/>
                                <w:i/>
                                <w:color w:val="FFFFFF"/>
                                <w:sz w:val="36"/>
                                <w:szCs w:val="36"/>
                              </w:rPr>
                              <w:t xml:space="preserve"> and Algae</w:t>
                            </w:r>
                          </w:p>
                          <w:p w14:paraId="579E23A3" w14:textId="77777777" w:rsidR="00B27F17" w:rsidRDefault="00B27F17" w:rsidP="00B27F17">
                            <w:pPr>
                              <w:spacing w:line="440" w:lineRule="exact"/>
                              <w:ind w:left="772"/>
                              <w:rPr>
                                <w:rFonts w:ascii="Century Gothic"/>
                                <w:b/>
                                <w:i/>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69A49" id="_x0000_s1037" type="#_x0000_t202" style="position:absolute;margin-left:7pt;margin-top:0;width:8in;height:63pt;z-index:-251628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" filled="f" stroked="f">
                <v:textbox inset="0,0,0,0">
                  <w:txbxContent>
                    <w:p w14:paraId="3B6652E5" w14:textId="77777777" w:rsidR="00B27F17" w:rsidRPr="00E3030D" w:rsidRDefault="00B27F17" w:rsidP="00B27F17">
                      <w:pPr>
                        <w:spacing w:before="38" w:line="734" w:lineRule="exact"/>
                        <w:ind w:left="340"/>
                        <w:rPr>
                          <w:rFonts w:ascii="Century Gothic"/>
                          <w:b/>
                          <w:sz w:val="40"/>
                          <w:szCs w:val="40"/>
                        </w:rPr>
                      </w:pPr>
                      <w:r w:rsidRPr="00E3030D">
                        <w:rPr>
                          <w:rFonts w:ascii="Century Gothic"/>
                          <w:b/>
                          <w:color w:val="FFFFFF"/>
                          <w:sz w:val="40"/>
                          <w:szCs w:val="40"/>
                        </w:rPr>
                        <w:t>Why is my Pond Green and What do I do?</w:t>
                      </w:r>
                    </w:p>
                    <w:p w14:paraId="5F86F627" w14:textId="0CA89E8D" w:rsidR="00B27F17" w:rsidRPr="00150BA1" w:rsidRDefault="00B27F17" w:rsidP="00B27F17">
                      <w:pPr>
                        <w:spacing w:line="440" w:lineRule="exact"/>
                        <w:rPr>
                          <w:rFonts w:ascii="Century Gothic"/>
                          <w:b/>
                          <w:i/>
                          <w:sz w:val="36"/>
                          <w:szCs w:val="36"/>
                        </w:rPr>
                      </w:pPr>
                      <w:r>
                        <w:rPr>
                          <w:rFonts w:ascii="Century Gothic"/>
                          <w:b/>
                          <w:i/>
                          <w:color w:val="FFFFFF"/>
                          <w:sz w:val="40"/>
                        </w:rPr>
                        <w:t xml:space="preserve">    </w:t>
                      </w:r>
                      <w:r w:rsidRPr="00150BA1">
                        <w:rPr>
                          <w:rFonts w:ascii="Century Gothic"/>
                          <w:b/>
                          <w:i/>
                          <w:color w:val="FFFFFF"/>
                          <w:sz w:val="36"/>
                          <w:szCs w:val="36"/>
                        </w:rPr>
                        <w:t>A Guide to Pondweed</w:t>
                      </w:r>
                      <w:r w:rsidR="00134053">
                        <w:rPr>
                          <w:rFonts w:ascii="Century Gothic"/>
                          <w:b/>
                          <w:i/>
                          <w:color w:val="FFFFFF"/>
                          <w:sz w:val="36"/>
                          <w:szCs w:val="36"/>
                        </w:rPr>
                        <w:t>, SA</w:t>
                      </w:r>
                      <w:r w:rsidR="005E2146">
                        <w:rPr>
                          <w:rFonts w:ascii="Century Gothic"/>
                          <w:b/>
                          <w:i/>
                          <w:color w:val="FFFFFF"/>
                          <w:sz w:val="36"/>
                          <w:szCs w:val="36"/>
                        </w:rPr>
                        <w:t>V</w:t>
                      </w:r>
                      <w:r w:rsidRPr="00150BA1">
                        <w:rPr>
                          <w:rFonts w:ascii="Century Gothic"/>
                          <w:b/>
                          <w:i/>
                          <w:color w:val="FFFFFF"/>
                          <w:sz w:val="36"/>
                          <w:szCs w:val="36"/>
                        </w:rPr>
                        <w:t xml:space="preserve"> and Algae</w:t>
                      </w:r>
                    </w:p>
                    <w:p w14:paraId="579E23A3" w14:textId="77777777" w:rsidR="00B27F17" w:rsidRDefault="00B27F17" w:rsidP="00B27F17">
                      <w:pPr>
                        <w:spacing w:line="440" w:lineRule="exact"/>
                        <w:ind w:left="772"/>
                        <w:rPr>
                          <w:rFonts w:ascii="Century Gothic"/>
                          <w:b/>
                          <w:i/>
                          <w:sz w:val="40"/>
                        </w:rPr>
                      </w:pPr>
                    </w:p>
                  </w:txbxContent>
                </v:textbox>
              </v:shape>
            </w:pict>
          </mc:Fallback>
        </mc:AlternateContent>
      </w:r>
      <w:r>
        <w:rPr>
          <w:noProof/>
          <w:sz w:val="20"/>
        </w:rPr>
        <w:drawing>
          <wp:anchor distT="0" distB="0" distL="114300" distR="114300" simplePos="0" relativeHeight="251685918" behindDoc="1" locked="0" layoutInCell="1" allowOverlap="1" wp14:anchorId="69F04CA7" wp14:editId="711AF942">
            <wp:simplePos x="0" y="0"/>
            <wp:positionH relativeFrom="column">
              <wp:posOffset>5504815</wp:posOffset>
            </wp:positionH>
            <wp:positionV relativeFrom="paragraph">
              <wp:posOffset>0</wp:posOffset>
            </wp:positionV>
            <wp:extent cx="1887855" cy="756285"/>
            <wp:effectExtent l="0" t="0" r="0" b="5715"/>
            <wp:wrapNone/>
            <wp:docPr id="1264819732" name="docshape17" descr="A picture containing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19732" name="docshape17" descr="A picture containing text&#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7855" cy="756285"/>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84894" behindDoc="1" locked="0" layoutInCell="1" allowOverlap="1" wp14:anchorId="646850AD" wp14:editId="10EBECF2">
                <wp:simplePos x="0" y="0"/>
                <wp:positionH relativeFrom="column">
                  <wp:posOffset>88900</wp:posOffset>
                </wp:positionH>
                <wp:positionV relativeFrom="paragraph">
                  <wp:posOffset>0</wp:posOffset>
                </wp:positionV>
                <wp:extent cx="7315200" cy="800100"/>
                <wp:effectExtent l="0" t="0" r="0" b="0"/>
                <wp:wrapNone/>
                <wp:docPr id="637015368"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800100"/>
                        </a:xfrm>
                        <a:prstGeom prst="rect">
                          <a:avLst/>
                        </a:prstGeom>
                        <a:solidFill>
                          <a:srgbClr val="016B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48CB0" id="docshape16" o:spid="_x0000_s1026" style="position:absolute;margin-left:7pt;margin-top:0;width:8in;height:63pt;z-index:-2516315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" fillcolor="#016ba6" stroked="f"/>
            </w:pict>
          </mc:Fallback>
        </mc:AlternateContent>
      </w:r>
    </w:p>
    <w:p w14:paraId="328530C4" w14:textId="7EAF9D4F" w:rsidR="00B27F17" w:rsidRDefault="00B27F17" w:rsidP="00B27F17">
      <w:pPr>
        <w:pStyle w:val="BodyText"/>
        <w:rPr>
          <w:sz w:val="20"/>
        </w:rPr>
      </w:pPr>
    </w:p>
    <w:p w14:paraId="3AAC9902" w14:textId="77777777" w:rsidR="00B27F17" w:rsidRDefault="00B27F17" w:rsidP="00B27F17">
      <w:pPr>
        <w:pStyle w:val="BodyText"/>
        <w:rPr>
          <w:sz w:val="20"/>
        </w:rPr>
      </w:pPr>
    </w:p>
    <w:p w14:paraId="0A76B859" w14:textId="77777777" w:rsidR="00B27F17" w:rsidRDefault="00B27F17" w:rsidP="00B27F17">
      <w:pPr>
        <w:pStyle w:val="BodyText"/>
        <w:rPr>
          <w:sz w:val="20"/>
        </w:rPr>
      </w:pPr>
    </w:p>
    <w:p w14:paraId="078AE0EA" w14:textId="77777777" w:rsidR="00B27F17" w:rsidRDefault="00B27F17" w:rsidP="00B27F17">
      <w:pPr>
        <w:pStyle w:val="BodyText"/>
        <w:rPr>
          <w:sz w:val="20"/>
        </w:rPr>
      </w:pPr>
    </w:p>
    <w:p w14:paraId="75E3156C" w14:textId="503DB487" w:rsidR="00B27F17" w:rsidRDefault="00B27F17" w:rsidP="00B27F17">
      <w:pPr>
        <w:pStyle w:val="BodyText"/>
        <w:rPr>
          <w:sz w:val="20"/>
        </w:rPr>
      </w:pPr>
      <w:r>
        <w:rPr>
          <w:noProof/>
          <w:sz w:val="20"/>
        </w:rPr>
        <mc:AlternateContent>
          <mc:Choice Requires="wps">
            <w:drawing>
              <wp:anchor distT="0" distB="0" distL="114300" distR="114300" simplePos="0" relativeHeight="251686942" behindDoc="1" locked="0" layoutInCell="1" allowOverlap="1" wp14:anchorId="45EDA933" wp14:editId="61ADF09A">
                <wp:simplePos x="0" y="0"/>
                <wp:positionH relativeFrom="column">
                  <wp:posOffset>88900</wp:posOffset>
                </wp:positionH>
                <wp:positionV relativeFrom="paragraph">
                  <wp:posOffset>62865</wp:posOffset>
                </wp:positionV>
                <wp:extent cx="7315200" cy="98425"/>
                <wp:effectExtent l="0" t="0" r="0" b="0"/>
                <wp:wrapNone/>
                <wp:docPr id="1492199925"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8425"/>
                        </a:xfrm>
                        <a:prstGeom prst="rect">
                          <a:avLst/>
                        </a:prstGeom>
                        <a:solidFill>
                          <a:srgbClr val="0085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E6D66" id="docshape18" o:spid="_x0000_s1026" style="position:absolute;margin-left:7pt;margin-top:4.95pt;width:8in;height:7.75pt;z-index:-251629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" fillcolor="#00853d" stroked="f"/>
            </w:pict>
          </mc:Fallback>
        </mc:AlternateContent>
      </w:r>
    </w:p>
    <w:p w14:paraId="23B9B4B7" w14:textId="4B902DAC" w:rsidR="00B27F17" w:rsidRDefault="00B17B45" w:rsidP="00B27F17">
      <w:pPr>
        <w:rPr>
          <w:sz w:val="20"/>
        </w:rPr>
      </w:pPr>
      <w:r w:rsidRPr="00063BFB">
        <w:rPr>
          <w:noProof/>
          <w:sz w:val="20"/>
        </w:rPr>
        <mc:AlternateContent>
          <mc:Choice Requires="wps">
            <w:drawing>
              <wp:anchor distT="45720" distB="45720" distL="114300" distR="114300" simplePos="0" relativeHeight="251722782" behindDoc="0" locked="0" layoutInCell="1" allowOverlap="1" wp14:anchorId="5502ED99" wp14:editId="0F0B1746">
                <wp:simplePos x="0" y="0"/>
                <wp:positionH relativeFrom="margin">
                  <wp:posOffset>412115</wp:posOffset>
                </wp:positionH>
                <wp:positionV relativeFrom="paragraph">
                  <wp:posOffset>100965</wp:posOffset>
                </wp:positionV>
                <wp:extent cx="2897505" cy="358140"/>
                <wp:effectExtent l="0" t="0" r="0" b="3810"/>
                <wp:wrapSquare wrapText="bothSides"/>
                <wp:docPr id="2286200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358140"/>
                        </a:xfrm>
                        <a:prstGeom prst="rect">
                          <a:avLst/>
                        </a:prstGeom>
                        <a:noFill/>
                        <a:ln w="9525">
                          <a:noFill/>
                          <a:miter lim="800000"/>
                          <a:headEnd/>
                          <a:tailEnd/>
                        </a:ln>
                      </wps:spPr>
                      <wps:txbx>
                        <w:txbxContent>
                          <w:p w14:paraId="0B9BE9E0" w14:textId="77777777" w:rsidR="00B17B45" w:rsidRPr="00266E7B" w:rsidRDefault="00B17B45" w:rsidP="00B17B45">
                            <w:pPr>
                              <w:jc w:val="both"/>
                              <w:rPr>
                                <w:rFonts w:ascii="Franklin Gothic Medium Cond" w:hAnsi="Franklin Gothic Medium Cond"/>
                                <w:color w:val="006BA6"/>
                                <w:sz w:val="28"/>
                                <w:szCs w:val="28"/>
                              </w:rPr>
                            </w:pPr>
                            <w:r w:rsidRPr="00266E7B">
                              <w:rPr>
                                <w:rFonts w:ascii="Franklin Gothic Medium Cond" w:hAnsi="Franklin Gothic Medium Cond"/>
                                <w:color w:val="006BA6"/>
                                <w:sz w:val="28"/>
                                <w:szCs w:val="28"/>
                              </w:rPr>
                              <w:t>Pondweeds</w:t>
                            </w:r>
                            <w:r>
                              <w:rPr>
                                <w:rFonts w:ascii="Franklin Gothic Medium Cond" w:hAnsi="Franklin Gothic Medium Cond"/>
                                <w:color w:val="006BA6"/>
                                <w:sz w:val="28"/>
                                <w:szCs w:val="28"/>
                              </w:rPr>
                              <w:t xml:space="preserve"> and other SAV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2ED99" id="_x0000_s1038" type="#_x0000_t202" style="position:absolute;margin-left:32.45pt;margin-top:7.95pt;width:228.15pt;height:28.2pt;z-index:25172278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" filled="f" stroked="f">
                <v:textbox>
                  <w:txbxContent>
                    <w:p w14:paraId="0B9BE9E0" w14:textId="77777777" w:rsidR="00B17B45" w:rsidRPr="00266E7B" w:rsidRDefault="00B17B45" w:rsidP="00B17B45">
                      <w:pPr>
                        <w:jc w:val="both"/>
                        <w:rPr>
                          <w:rFonts w:ascii="Franklin Gothic Medium Cond" w:hAnsi="Franklin Gothic Medium Cond"/>
                          <w:color w:val="006BA6"/>
                          <w:sz w:val="28"/>
                          <w:szCs w:val="28"/>
                        </w:rPr>
                      </w:pPr>
                      <w:r w:rsidRPr="00266E7B">
                        <w:rPr>
                          <w:rFonts w:ascii="Franklin Gothic Medium Cond" w:hAnsi="Franklin Gothic Medium Cond"/>
                          <w:color w:val="006BA6"/>
                          <w:sz w:val="28"/>
                          <w:szCs w:val="28"/>
                        </w:rPr>
                        <w:t>Pondweeds</w:t>
                      </w:r>
                      <w:r>
                        <w:rPr>
                          <w:rFonts w:ascii="Franklin Gothic Medium Cond" w:hAnsi="Franklin Gothic Medium Cond"/>
                          <w:color w:val="006BA6"/>
                          <w:sz w:val="28"/>
                          <w:szCs w:val="28"/>
                        </w:rPr>
                        <w:t xml:space="preserve"> and other SAV</w:t>
                      </w:r>
                    </w:p>
                  </w:txbxContent>
                </v:textbox>
                <w10:wrap type="square" anchorx="margin"/>
              </v:shape>
            </w:pict>
          </mc:Fallback>
        </mc:AlternateContent>
      </w:r>
      <w:r w:rsidRPr="00063BFB">
        <w:rPr>
          <w:noProof/>
          <w:sz w:val="20"/>
        </w:rPr>
        <mc:AlternateContent>
          <mc:Choice Requires="wps">
            <w:drawing>
              <wp:anchor distT="45720" distB="45720" distL="114300" distR="114300" simplePos="0" relativeHeight="251723806" behindDoc="0" locked="0" layoutInCell="1" allowOverlap="1" wp14:anchorId="012229F7" wp14:editId="642F789E">
                <wp:simplePos x="0" y="0"/>
                <wp:positionH relativeFrom="margin">
                  <wp:posOffset>5272405</wp:posOffset>
                </wp:positionH>
                <wp:positionV relativeFrom="paragraph">
                  <wp:posOffset>80742</wp:posOffset>
                </wp:positionV>
                <wp:extent cx="822960" cy="358140"/>
                <wp:effectExtent l="0" t="0" r="0" b="3810"/>
                <wp:wrapSquare wrapText="bothSides"/>
                <wp:docPr id="284263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58140"/>
                        </a:xfrm>
                        <a:prstGeom prst="rect">
                          <a:avLst/>
                        </a:prstGeom>
                        <a:noFill/>
                        <a:ln w="9525">
                          <a:noFill/>
                          <a:miter lim="800000"/>
                          <a:headEnd/>
                          <a:tailEnd/>
                        </a:ln>
                      </wps:spPr>
                      <wps:txbx>
                        <w:txbxContent>
                          <w:p w14:paraId="6BBEFC9E" w14:textId="77777777" w:rsidR="00B17B45" w:rsidRPr="00266E7B" w:rsidRDefault="00B17B45" w:rsidP="00B17B45">
                            <w:pPr>
                              <w:jc w:val="both"/>
                              <w:rPr>
                                <w:rFonts w:ascii="Franklin Gothic Medium Cond" w:hAnsi="Franklin Gothic Medium Cond"/>
                                <w:color w:val="006BA6"/>
                                <w:sz w:val="28"/>
                                <w:szCs w:val="28"/>
                              </w:rPr>
                            </w:pPr>
                            <w:r w:rsidRPr="00266E7B">
                              <w:rPr>
                                <w:rFonts w:ascii="Franklin Gothic Medium Cond" w:hAnsi="Franklin Gothic Medium Cond"/>
                                <w:color w:val="006BA6"/>
                                <w:sz w:val="28"/>
                                <w:szCs w:val="28"/>
                              </w:rPr>
                              <w:t>Algae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229F7" id="_x0000_s1039" type="#_x0000_t202" style="position:absolute;margin-left:415.15pt;margin-top:6.35pt;width:64.8pt;height:28.2pt;z-index:25172380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" filled="f" stroked="f">
                <v:textbox>
                  <w:txbxContent>
                    <w:p w14:paraId="6BBEFC9E" w14:textId="77777777" w:rsidR="00B17B45" w:rsidRPr="00266E7B" w:rsidRDefault="00B17B45" w:rsidP="00B17B45">
                      <w:pPr>
                        <w:jc w:val="both"/>
                        <w:rPr>
                          <w:rFonts w:ascii="Franklin Gothic Medium Cond" w:hAnsi="Franklin Gothic Medium Cond"/>
                          <w:color w:val="006BA6"/>
                          <w:sz w:val="28"/>
                          <w:szCs w:val="28"/>
                        </w:rPr>
                      </w:pPr>
                      <w:r w:rsidRPr="00266E7B">
                        <w:rPr>
                          <w:rFonts w:ascii="Franklin Gothic Medium Cond" w:hAnsi="Franklin Gothic Medium Cond"/>
                          <w:color w:val="006BA6"/>
                          <w:sz w:val="28"/>
                          <w:szCs w:val="28"/>
                        </w:rPr>
                        <w:t>Algae</w:t>
                      </w:r>
                    </w:p>
                  </w:txbxContent>
                </v:textbox>
                <w10:wrap type="square" anchorx="margin"/>
              </v:shape>
            </w:pict>
          </mc:Fallback>
        </mc:AlternateContent>
      </w:r>
      <w:r w:rsidR="00B27F17">
        <w:rPr>
          <w:noProof/>
        </w:rPr>
        <mc:AlternateContent>
          <mc:Choice Requires="wps">
            <w:drawing>
              <wp:anchor distT="0" distB="0" distL="114300" distR="114300" simplePos="0" relativeHeight="251677726" behindDoc="0" locked="0" layoutInCell="1" allowOverlap="1" wp14:anchorId="56D794E8" wp14:editId="5C7EFFB8">
                <wp:simplePos x="0" y="0"/>
                <wp:positionH relativeFrom="column">
                  <wp:posOffset>3681095</wp:posOffset>
                </wp:positionH>
                <wp:positionV relativeFrom="paragraph">
                  <wp:posOffset>101287</wp:posOffset>
                </wp:positionV>
                <wp:extent cx="13648" cy="8570586"/>
                <wp:effectExtent l="0" t="0" r="24765" b="21590"/>
                <wp:wrapNone/>
                <wp:docPr id="1211799672" name="Straight Connector 4"/>
                <wp:cNvGraphicFramePr/>
                <a:graphic xmlns:a="http://schemas.openxmlformats.org/drawingml/2006/main">
                  <a:graphicData uri="http://schemas.microsoft.com/office/word/2010/wordprocessingShape">
                    <wps:wsp>
                      <wps:cNvCnPr/>
                      <wps:spPr>
                        <a:xfrm>
                          <a:off x="0" y="0"/>
                          <a:ext cx="13648" cy="85705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EC076E" id="Straight Connector 4" o:spid="_x0000_s1026" style="position:absolute;z-index:2516777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85pt,8pt" to="290.9pt,6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" strokecolor="#4579b8 [3044]"/>
            </w:pict>
          </mc:Fallback>
        </mc:AlternateContent>
      </w:r>
    </w:p>
    <w:p w14:paraId="611E46A1" w14:textId="4C1706CA" w:rsidR="00213393" w:rsidRDefault="001637FA" w:rsidP="003E6991">
      <w:pPr>
        <w:pStyle w:val="BodyText"/>
        <w:rPr>
          <w:sz w:val="20"/>
        </w:rPr>
      </w:pPr>
      <w:r>
        <w:rPr>
          <w:noProof/>
          <w:sz w:val="20"/>
        </w:rPr>
        <w:drawing>
          <wp:anchor distT="0" distB="0" distL="114300" distR="114300" simplePos="0" relativeHeight="251729950" behindDoc="0" locked="0" layoutInCell="1" allowOverlap="1" wp14:anchorId="1ED0B493" wp14:editId="4A24292F">
            <wp:simplePos x="0" y="0"/>
            <wp:positionH relativeFrom="column">
              <wp:posOffset>127302</wp:posOffset>
            </wp:positionH>
            <wp:positionV relativeFrom="page">
              <wp:posOffset>7392035</wp:posOffset>
            </wp:positionV>
            <wp:extent cx="3341077" cy="2505667"/>
            <wp:effectExtent l="0" t="0" r="0" b="9525"/>
            <wp:wrapNone/>
            <wp:docPr id="6894401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1077" cy="25056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86E" w:rsidRPr="0023039F">
        <w:rPr>
          <w:noProof/>
          <w:sz w:val="20"/>
        </w:rPr>
        <mc:AlternateContent>
          <mc:Choice Requires="wps">
            <w:drawing>
              <wp:anchor distT="45720" distB="45720" distL="114300" distR="114300" simplePos="0" relativeHeight="251731998" behindDoc="0" locked="0" layoutInCell="1" allowOverlap="1" wp14:anchorId="75584CED" wp14:editId="59CB54BC">
                <wp:simplePos x="0" y="0"/>
                <wp:positionH relativeFrom="column">
                  <wp:posOffset>-41226</wp:posOffset>
                </wp:positionH>
                <wp:positionV relativeFrom="page">
                  <wp:posOffset>6098345</wp:posOffset>
                </wp:positionV>
                <wp:extent cx="3587115" cy="1385570"/>
                <wp:effectExtent l="0" t="0" r="0" b="5080"/>
                <wp:wrapSquare wrapText="bothSides"/>
                <wp:docPr id="366127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115" cy="1385570"/>
                        </a:xfrm>
                        <a:prstGeom prst="rect">
                          <a:avLst/>
                        </a:prstGeom>
                        <a:noFill/>
                        <a:ln w="9525">
                          <a:noFill/>
                          <a:miter lim="800000"/>
                          <a:headEnd/>
                          <a:tailEnd/>
                        </a:ln>
                      </wps:spPr>
                      <wps:txbx>
                        <w:txbxContent>
                          <w:p w14:paraId="7EB1C7EF" w14:textId="775FEB6D" w:rsidR="00C71807" w:rsidRPr="00C71807" w:rsidRDefault="00C71807" w:rsidP="00C71807">
                            <w:pPr>
                              <w:jc w:val="both"/>
                              <w:rPr>
                                <w:rFonts w:asciiTheme="minorHAnsi" w:hAnsiTheme="minorHAnsi" w:cstheme="minorHAnsi"/>
                              </w:rPr>
                            </w:pPr>
                            <w:r w:rsidRPr="00C71807">
                              <w:rPr>
                                <w:rFonts w:asciiTheme="minorHAnsi" w:hAnsiTheme="minorHAnsi" w:cstheme="minorHAnsi"/>
                              </w:rPr>
                              <w:t xml:space="preserve">The problem is not that the organism is present, but the density at which it grows. A </w:t>
                            </w:r>
                            <w:proofErr w:type="gramStart"/>
                            <w:r w:rsidRPr="00C71807">
                              <w:rPr>
                                <w:rFonts w:asciiTheme="minorHAnsi" w:hAnsiTheme="minorHAnsi" w:cstheme="minorHAnsi"/>
                              </w:rPr>
                              <w:t>bank to bank</w:t>
                            </w:r>
                            <w:proofErr w:type="gramEnd"/>
                            <w:r w:rsidRPr="00C71807">
                              <w:rPr>
                                <w:rFonts w:asciiTheme="minorHAnsi" w:hAnsiTheme="minorHAnsi" w:cstheme="minorHAnsi"/>
                              </w:rPr>
                              <w:t xml:space="preserve"> covering can block out sunlight for all aquatic life below. If the plants were to die of in mass the decomposition of all that material at once could cause a drop in the dissolved oxygen levels (the “air” that fish breathe thru their gills). </w:t>
                            </w:r>
                            <w:r w:rsidR="002A4671" w:rsidRPr="002A4671">
                              <w:rPr>
                                <w:rFonts w:asciiTheme="minorHAnsi" w:hAnsiTheme="minorHAnsi" w:cstheme="minorHAnsi"/>
                              </w:rPr>
                              <w:t>While it can occur</w:t>
                            </w:r>
                            <w:r w:rsidR="00AB111F">
                              <w:rPr>
                                <w:rFonts w:asciiTheme="minorHAnsi" w:hAnsiTheme="minorHAnsi" w:cstheme="minorHAnsi"/>
                              </w:rPr>
                              <w:t xml:space="preserve">, </w:t>
                            </w:r>
                            <w:r w:rsidR="002A4671" w:rsidRPr="002A4671">
                              <w:rPr>
                                <w:rFonts w:asciiTheme="minorHAnsi" w:hAnsiTheme="minorHAnsi" w:cstheme="minorHAnsi"/>
                              </w:rPr>
                              <w:t>fish kills are not typically associated with pondweed growth.</w:t>
                            </w:r>
                            <w:r w:rsidRPr="00C71807">
                              <w:rPr>
                                <w:rFonts w:asciiTheme="minorHAnsi" w:hAnsiTheme="minorHAnsi" w:cstheme="minorHAnsi"/>
                              </w:rPr>
                              <w:t xml:space="preserve"> </w:t>
                            </w:r>
                          </w:p>
                          <w:p w14:paraId="1C9B80FB" w14:textId="0978E9E6" w:rsidR="0023039F" w:rsidRDefault="002303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84CED" id="_x0000_s1040" type="#_x0000_t202" style="position:absolute;margin-left:-3.25pt;margin-top:480.2pt;width:282.45pt;height:109.1pt;z-index:25173199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" filled="f" stroked="f">
                <v:textbox>
                  <w:txbxContent>
                    <w:p w14:paraId="7EB1C7EF" w14:textId="775FEB6D" w:rsidR="00C71807" w:rsidRPr="00C71807" w:rsidRDefault="00C71807" w:rsidP="00C71807">
                      <w:pPr>
                        <w:jc w:val="both"/>
                        <w:rPr>
                          <w:rFonts w:asciiTheme="minorHAnsi" w:hAnsiTheme="minorHAnsi" w:cstheme="minorHAnsi"/>
                        </w:rPr>
                      </w:pPr>
                      <w:r w:rsidRPr="00C71807">
                        <w:rPr>
                          <w:rFonts w:asciiTheme="minorHAnsi" w:hAnsiTheme="minorHAnsi" w:cstheme="minorHAnsi"/>
                        </w:rPr>
                        <w:t xml:space="preserve">The problem is not that the organism is present, but the density at which it grows. A </w:t>
                      </w:r>
                      <w:proofErr w:type="gramStart"/>
                      <w:r w:rsidRPr="00C71807">
                        <w:rPr>
                          <w:rFonts w:asciiTheme="minorHAnsi" w:hAnsiTheme="minorHAnsi" w:cstheme="minorHAnsi"/>
                        </w:rPr>
                        <w:t>bank to bank</w:t>
                      </w:r>
                      <w:proofErr w:type="gramEnd"/>
                      <w:r w:rsidRPr="00C71807">
                        <w:rPr>
                          <w:rFonts w:asciiTheme="minorHAnsi" w:hAnsiTheme="minorHAnsi" w:cstheme="minorHAnsi"/>
                        </w:rPr>
                        <w:t xml:space="preserve"> covering can block out sunlight for all aquatic life below. If the plants were to die of in mass the decomposition of all that material at once could cause a drop in the dissolved oxygen levels (the “air” that fish breathe thru their gills). </w:t>
                      </w:r>
                      <w:r w:rsidR="002A4671" w:rsidRPr="002A4671">
                        <w:rPr>
                          <w:rFonts w:asciiTheme="minorHAnsi" w:hAnsiTheme="minorHAnsi" w:cstheme="minorHAnsi"/>
                        </w:rPr>
                        <w:t>While it can occur</w:t>
                      </w:r>
                      <w:r w:rsidR="00AB111F">
                        <w:rPr>
                          <w:rFonts w:asciiTheme="minorHAnsi" w:hAnsiTheme="minorHAnsi" w:cstheme="minorHAnsi"/>
                        </w:rPr>
                        <w:t xml:space="preserve">, </w:t>
                      </w:r>
                      <w:r w:rsidR="002A4671" w:rsidRPr="002A4671">
                        <w:rPr>
                          <w:rFonts w:asciiTheme="minorHAnsi" w:hAnsiTheme="minorHAnsi" w:cstheme="minorHAnsi"/>
                        </w:rPr>
                        <w:t>fish kills are not typically associated with pondweed growth.</w:t>
                      </w:r>
                      <w:r w:rsidRPr="00C71807">
                        <w:rPr>
                          <w:rFonts w:asciiTheme="minorHAnsi" w:hAnsiTheme="minorHAnsi" w:cstheme="minorHAnsi"/>
                        </w:rPr>
                        <w:t xml:space="preserve"> </w:t>
                      </w:r>
                    </w:p>
                    <w:p w14:paraId="1C9B80FB" w14:textId="0978E9E6" w:rsidR="0023039F" w:rsidRDefault="0023039F"/>
                  </w:txbxContent>
                </v:textbox>
                <w10:wrap type="square" anchory="page"/>
              </v:shape>
            </w:pict>
          </mc:Fallback>
        </mc:AlternateContent>
      </w:r>
      <w:r w:rsidR="0023039F">
        <w:rPr>
          <w:noProof/>
          <w:sz w:val="20"/>
        </w:rPr>
        <w:drawing>
          <wp:anchor distT="0" distB="0" distL="114300" distR="114300" simplePos="0" relativeHeight="251678750" behindDoc="1" locked="0" layoutInCell="1" allowOverlap="1" wp14:anchorId="4BCC941B" wp14:editId="71DF6D33">
            <wp:simplePos x="0" y="0"/>
            <wp:positionH relativeFrom="column">
              <wp:posOffset>22860</wp:posOffset>
            </wp:positionH>
            <wp:positionV relativeFrom="page">
              <wp:posOffset>3361690</wp:posOffset>
            </wp:positionV>
            <wp:extent cx="3561715" cy="2672715"/>
            <wp:effectExtent l="0" t="0" r="635" b="0"/>
            <wp:wrapTight wrapText="bothSides">
              <wp:wrapPolygon edited="0">
                <wp:start x="0" y="0"/>
                <wp:lineTo x="0" y="21400"/>
                <wp:lineTo x="21488" y="21400"/>
                <wp:lineTo x="21488" y="0"/>
                <wp:lineTo x="0" y="0"/>
              </wp:wrapPolygon>
            </wp:wrapTight>
            <wp:docPr id="227506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1715" cy="2672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6B35">
        <w:rPr>
          <w:noProof/>
          <w:sz w:val="20"/>
        </w:rPr>
        <w:drawing>
          <wp:anchor distT="0" distB="0" distL="114300" distR="114300" simplePos="0" relativeHeight="251728926" behindDoc="0" locked="0" layoutInCell="1" allowOverlap="1" wp14:anchorId="336B74BF" wp14:editId="3C10EF1A">
            <wp:simplePos x="0" y="0"/>
            <wp:positionH relativeFrom="column">
              <wp:posOffset>3791634</wp:posOffset>
            </wp:positionH>
            <wp:positionV relativeFrom="page">
              <wp:posOffset>3122295</wp:posOffset>
            </wp:positionV>
            <wp:extent cx="3625215" cy="2718758"/>
            <wp:effectExtent l="0" t="0" r="0" b="5715"/>
            <wp:wrapNone/>
            <wp:docPr id="5236995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5215" cy="27187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B2F" w:rsidRPr="00D77B2F">
        <w:rPr>
          <w:noProof/>
          <w:sz w:val="20"/>
        </w:rPr>
        <mc:AlternateContent>
          <mc:Choice Requires="wps">
            <w:drawing>
              <wp:anchor distT="45720" distB="45720" distL="114300" distR="114300" simplePos="0" relativeHeight="251725854" behindDoc="0" locked="0" layoutInCell="1" allowOverlap="1" wp14:anchorId="2C4D5752" wp14:editId="5BD55A1B">
                <wp:simplePos x="0" y="0"/>
                <wp:positionH relativeFrom="column">
                  <wp:posOffset>3764085</wp:posOffset>
                </wp:positionH>
                <wp:positionV relativeFrom="page">
                  <wp:posOffset>1645920</wp:posOffset>
                </wp:positionV>
                <wp:extent cx="3375660" cy="1477010"/>
                <wp:effectExtent l="0" t="0" r="0" b="0"/>
                <wp:wrapSquare wrapText="bothSides"/>
                <wp:docPr id="1763072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1477010"/>
                        </a:xfrm>
                        <a:prstGeom prst="rect">
                          <a:avLst/>
                        </a:prstGeom>
                        <a:noFill/>
                        <a:ln w="9525">
                          <a:noFill/>
                          <a:miter lim="800000"/>
                          <a:headEnd/>
                          <a:tailEnd/>
                        </a:ln>
                      </wps:spPr>
                      <wps:txbx>
                        <w:txbxContent>
                          <w:p w14:paraId="424324F1" w14:textId="4143377A" w:rsidR="007F1BAA" w:rsidRPr="007F1BAA" w:rsidRDefault="007F1BAA" w:rsidP="007F1BAA">
                            <w:pPr>
                              <w:jc w:val="both"/>
                              <w:rPr>
                                <w:rFonts w:asciiTheme="minorHAnsi" w:hAnsiTheme="minorHAnsi" w:cstheme="minorHAnsi"/>
                              </w:rPr>
                            </w:pPr>
                            <w:r w:rsidRPr="007F1BAA">
                              <w:rPr>
                                <w:rFonts w:asciiTheme="minorHAnsi" w:hAnsiTheme="minorHAnsi" w:cstheme="minorHAnsi"/>
                              </w:rPr>
                              <w:t xml:space="preserve">In a </w:t>
                            </w:r>
                            <w:proofErr w:type="gramStart"/>
                            <w:r w:rsidRPr="007F1BAA">
                              <w:rPr>
                                <w:rFonts w:asciiTheme="minorHAnsi" w:hAnsiTheme="minorHAnsi" w:cstheme="minorHAnsi"/>
                              </w:rPr>
                              <w:t>natural ecosystem filamentous algae</w:t>
                            </w:r>
                            <w:proofErr w:type="gramEnd"/>
                            <w:r w:rsidRPr="007F1BAA">
                              <w:rPr>
                                <w:rFonts w:asciiTheme="minorHAnsi" w:hAnsiTheme="minorHAnsi" w:cstheme="minorHAnsi"/>
                              </w:rPr>
                              <w:t xml:space="preserve"> is a food source for insects, fish, and microscopic organisms in the water. In moderation it can even be pretty, like aquatic moss on rocks in a stream. </w:t>
                            </w:r>
                            <w:r w:rsidR="00306BBD">
                              <w:rPr>
                                <w:rFonts w:asciiTheme="minorHAnsi" w:hAnsiTheme="minorHAnsi" w:cstheme="minorHAnsi"/>
                              </w:rPr>
                              <w:t xml:space="preserve">As </w:t>
                            </w:r>
                            <w:r w:rsidRPr="007F1BAA">
                              <w:rPr>
                                <w:rFonts w:asciiTheme="minorHAnsi" w:hAnsiTheme="minorHAnsi" w:cstheme="minorHAnsi"/>
                              </w:rPr>
                              <w:t xml:space="preserve">single celled organisms, filamentous algae absorb nutrients directly from the water column across the cell wall. This makes them extremely efficient nitrogen and phosphorous filters. </w:t>
                            </w:r>
                          </w:p>
                          <w:p w14:paraId="037A0F24" w14:textId="4CF731ED" w:rsidR="00D77B2F" w:rsidRDefault="00D77B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D5752" id="_x0000_s1041" type="#_x0000_t202" style="position:absolute;margin-left:296.4pt;margin-top:129.6pt;width:265.8pt;height:116.3pt;z-index:25172585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" filled="f" stroked="f">
                <v:textbox>
                  <w:txbxContent>
                    <w:p w14:paraId="424324F1" w14:textId="4143377A" w:rsidR="007F1BAA" w:rsidRPr="007F1BAA" w:rsidRDefault="007F1BAA" w:rsidP="007F1BAA">
                      <w:pPr>
                        <w:jc w:val="both"/>
                        <w:rPr>
                          <w:rFonts w:asciiTheme="minorHAnsi" w:hAnsiTheme="minorHAnsi" w:cstheme="minorHAnsi"/>
                        </w:rPr>
                      </w:pPr>
                      <w:r w:rsidRPr="007F1BAA">
                        <w:rPr>
                          <w:rFonts w:asciiTheme="minorHAnsi" w:hAnsiTheme="minorHAnsi" w:cstheme="minorHAnsi"/>
                        </w:rPr>
                        <w:t xml:space="preserve">In a </w:t>
                      </w:r>
                      <w:proofErr w:type="gramStart"/>
                      <w:r w:rsidRPr="007F1BAA">
                        <w:rPr>
                          <w:rFonts w:asciiTheme="minorHAnsi" w:hAnsiTheme="minorHAnsi" w:cstheme="minorHAnsi"/>
                        </w:rPr>
                        <w:t>natural ecosystem filamentous algae</w:t>
                      </w:r>
                      <w:proofErr w:type="gramEnd"/>
                      <w:r w:rsidRPr="007F1BAA">
                        <w:rPr>
                          <w:rFonts w:asciiTheme="minorHAnsi" w:hAnsiTheme="minorHAnsi" w:cstheme="minorHAnsi"/>
                        </w:rPr>
                        <w:t xml:space="preserve"> is a food source for insects, fish, and microscopic organisms in the water. In moderation it can even be pretty, like aquatic moss on rocks in a stream. </w:t>
                      </w:r>
                      <w:r w:rsidR="00306BBD">
                        <w:rPr>
                          <w:rFonts w:asciiTheme="minorHAnsi" w:hAnsiTheme="minorHAnsi" w:cstheme="minorHAnsi"/>
                        </w:rPr>
                        <w:t xml:space="preserve">As </w:t>
                      </w:r>
                      <w:r w:rsidRPr="007F1BAA">
                        <w:rPr>
                          <w:rFonts w:asciiTheme="minorHAnsi" w:hAnsiTheme="minorHAnsi" w:cstheme="minorHAnsi"/>
                        </w:rPr>
                        <w:t xml:space="preserve">single celled organisms, filamentous algae absorb nutrients directly from the water column across the cell wall. This makes them extremely efficient nitrogen and phosphorous filters. </w:t>
                      </w:r>
                    </w:p>
                    <w:p w14:paraId="037A0F24" w14:textId="4CF731ED" w:rsidR="00D77B2F" w:rsidRDefault="00D77B2F"/>
                  </w:txbxContent>
                </v:textbox>
                <w10:wrap type="square" anchory="page"/>
              </v:shape>
            </w:pict>
          </mc:Fallback>
        </mc:AlternateContent>
      </w:r>
      <w:r w:rsidR="00B27F17">
        <w:rPr>
          <w:noProof/>
          <w:sz w:val="7"/>
        </w:rPr>
        <mc:AlternateContent>
          <mc:Choice Requires="wpg">
            <w:drawing>
              <wp:anchor distT="0" distB="0" distL="114300" distR="114300" simplePos="0" relativeHeight="251692062" behindDoc="0" locked="0" layoutInCell="1" allowOverlap="1" wp14:anchorId="060632B1" wp14:editId="4E29BDD5">
                <wp:simplePos x="0" y="0"/>
                <wp:positionH relativeFrom="margin">
                  <wp:align>right</wp:align>
                </wp:positionH>
                <wp:positionV relativeFrom="page">
                  <wp:posOffset>9966828</wp:posOffset>
                </wp:positionV>
                <wp:extent cx="7493000" cy="45719"/>
                <wp:effectExtent l="0" t="0" r="0" b="0"/>
                <wp:wrapNone/>
                <wp:docPr id="2144726879"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493000" cy="45719"/>
                          <a:chOff x="0" y="50"/>
                          <a:chExt cx="11520" cy="72"/>
                        </a:xfrm>
                      </wpg:grpSpPr>
                      <wps:wsp>
                        <wps:cNvPr id="709050854" name="docshape24"/>
                        <wps:cNvSpPr>
                          <a:spLocks noChangeArrowheads="1"/>
                        </wps:cNvSpPr>
                        <wps:spPr bwMode="auto">
                          <a:xfrm>
                            <a:off x="0" y="50"/>
                            <a:ext cx="11520" cy="72"/>
                          </a:xfrm>
                          <a:prstGeom prst="rect">
                            <a:avLst/>
                          </a:prstGeom>
                          <a:solidFill>
                            <a:srgbClr val="99C9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896370" id="docshapegroup23" o:spid="_x0000_s1026" style="position:absolute;margin-left:538.8pt;margin-top:784.8pt;width:590pt;height:3.6pt;flip:y;z-index:251692062;mso-position-horizontal:right;mso-position-horizontal-relative:margin;mso-position-vertical-relative:page;mso-width-relative:margin;mso-height-relative:margin" coordorigin=",50" coordsize="115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">
                <v:rect id="docshape24" o:spid="_x0000_s1027" style="position:absolute;top:50;width:11520;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" fillcolor="#99c93a" stroked="f"/>
                <w10:wrap anchorx="margin" anchory="page"/>
              </v:group>
            </w:pict>
          </mc:Fallback>
        </mc:AlternateContent>
      </w:r>
    </w:p>
    <w:p w14:paraId="7AB1BD93" w14:textId="2A6C5FCE" w:rsidR="00050A2B" w:rsidRPr="00050A2B" w:rsidRDefault="001472FB" w:rsidP="00050A2B">
      <w:r w:rsidRPr="00D77B2F">
        <w:rPr>
          <w:noProof/>
          <w:sz w:val="20"/>
        </w:rPr>
        <mc:AlternateContent>
          <mc:Choice Requires="wps">
            <w:drawing>
              <wp:anchor distT="45720" distB="45720" distL="114300" distR="114300" simplePos="0" relativeHeight="251727902" behindDoc="0" locked="0" layoutInCell="1" allowOverlap="1" wp14:anchorId="285314F0" wp14:editId="652C6730">
                <wp:simplePos x="0" y="0"/>
                <wp:positionH relativeFrom="column">
                  <wp:posOffset>92710</wp:posOffset>
                </wp:positionH>
                <wp:positionV relativeFrom="page">
                  <wp:posOffset>1630045</wp:posOffset>
                </wp:positionV>
                <wp:extent cx="3375660" cy="1595755"/>
                <wp:effectExtent l="0" t="0" r="0" b="4445"/>
                <wp:wrapSquare wrapText="bothSides"/>
                <wp:docPr id="1213480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1595755"/>
                        </a:xfrm>
                        <a:prstGeom prst="rect">
                          <a:avLst/>
                        </a:prstGeom>
                        <a:noFill/>
                        <a:ln w="9525">
                          <a:noFill/>
                          <a:miter lim="800000"/>
                          <a:headEnd/>
                          <a:tailEnd/>
                        </a:ln>
                      </wps:spPr>
                      <wps:txbx>
                        <w:txbxContent>
                          <w:p w14:paraId="07681795" w14:textId="02A548D8" w:rsidR="007F1BAA" w:rsidRPr="00290BFA" w:rsidRDefault="00832539" w:rsidP="00290BFA">
                            <w:pPr>
                              <w:jc w:val="both"/>
                              <w:rPr>
                                <w:rFonts w:asciiTheme="minorHAnsi" w:hAnsiTheme="minorHAnsi" w:cstheme="minorHAnsi"/>
                              </w:rPr>
                            </w:pPr>
                            <w:r>
                              <w:rPr>
                                <w:rFonts w:asciiTheme="minorHAnsi" w:hAnsiTheme="minorHAnsi" w:cstheme="minorHAnsi"/>
                              </w:rPr>
                              <w:t xml:space="preserve">Our native </w:t>
                            </w:r>
                            <w:r w:rsidR="00F34A17">
                              <w:rPr>
                                <w:rFonts w:asciiTheme="minorHAnsi" w:hAnsiTheme="minorHAnsi" w:cstheme="minorHAnsi"/>
                              </w:rPr>
                              <w:t xml:space="preserve">pondweeds are powerhouses! </w:t>
                            </w:r>
                            <w:r w:rsidR="00290BFA" w:rsidRPr="00290BFA">
                              <w:rPr>
                                <w:rFonts w:asciiTheme="minorHAnsi" w:hAnsiTheme="minorHAnsi" w:cstheme="minorHAnsi"/>
                              </w:rPr>
                              <w:t>In a balanced ecosystem these plants provide food for waterfowl, shelter and breeding habitat for aquatic life, and filter nutrients from the water. Through tiny filaments on the leaves called rootlets, our native pondweeds remove nitrogen and phosphorous from the water column the same way terrestrial plant roots remove nutrients from the soil</w:t>
                            </w:r>
                            <w:r w:rsidR="00D53730">
                              <w:rPr>
                                <w:rFonts w:asciiTheme="minorHAnsi" w:hAnsiTheme="minorHAnsi" w:cstheme="minorHAnsi"/>
                              </w:rPr>
                              <w:t xml:space="preserve"> </w:t>
                            </w:r>
                            <w:r w:rsidR="00D53730">
                              <w:t>and help reduce the nutrient load in the water</w:t>
                            </w:r>
                            <w:r w:rsidR="00290BFA" w:rsidRPr="00290BFA">
                              <w:rPr>
                                <w:rFonts w:asciiTheme="minorHAnsi" w:hAnsiTheme="minorHAnsi" w:cstheme="minorHAn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314F0" id="_x0000_s1042" type="#_x0000_t202" style="position:absolute;margin-left:7.3pt;margin-top:128.35pt;width:265.8pt;height:125.65pt;z-index:25172790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" filled="f" stroked="f">
                <v:textbox>
                  <w:txbxContent>
                    <w:p w14:paraId="07681795" w14:textId="02A548D8" w:rsidR="007F1BAA" w:rsidRPr="00290BFA" w:rsidRDefault="00832539" w:rsidP="00290BFA">
                      <w:pPr>
                        <w:jc w:val="both"/>
                        <w:rPr>
                          <w:rFonts w:asciiTheme="minorHAnsi" w:hAnsiTheme="minorHAnsi" w:cstheme="minorHAnsi"/>
                        </w:rPr>
                      </w:pPr>
                      <w:r>
                        <w:rPr>
                          <w:rFonts w:asciiTheme="minorHAnsi" w:hAnsiTheme="minorHAnsi" w:cstheme="minorHAnsi"/>
                        </w:rPr>
                        <w:t xml:space="preserve">Our native </w:t>
                      </w:r>
                      <w:r w:rsidR="00F34A17">
                        <w:rPr>
                          <w:rFonts w:asciiTheme="minorHAnsi" w:hAnsiTheme="minorHAnsi" w:cstheme="minorHAnsi"/>
                        </w:rPr>
                        <w:t xml:space="preserve">pondweeds are powerhouses! </w:t>
                      </w:r>
                      <w:proofErr w:type="gramStart"/>
                      <w:r w:rsidR="00290BFA" w:rsidRPr="00290BFA">
                        <w:rPr>
                          <w:rFonts w:asciiTheme="minorHAnsi" w:hAnsiTheme="minorHAnsi" w:cstheme="minorHAnsi"/>
                        </w:rPr>
                        <w:t>In</w:t>
                      </w:r>
                      <w:proofErr w:type="gramEnd"/>
                      <w:r w:rsidR="00290BFA" w:rsidRPr="00290BFA">
                        <w:rPr>
                          <w:rFonts w:asciiTheme="minorHAnsi" w:hAnsiTheme="minorHAnsi" w:cstheme="minorHAnsi"/>
                        </w:rPr>
                        <w:t xml:space="preserve"> a balanced ecosystem these plants provide food for waterfowl, shelter and breeding habitat for aquatic life, and filter nutrients from the water. Through tiny filaments on the leaves called rootlets, our native pondweeds remove nitrogen and phosphorous from the water column the same way terrestrial plant roots remove nutrients from the soil</w:t>
                      </w:r>
                      <w:r w:rsidR="00D53730">
                        <w:rPr>
                          <w:rFonts w:asciiTheme="minorHAnsi" w:hAnsiTheme="minorHAnsi" w:cstheme="minorHAnsi"/>
                        </w:rPr>
                        <w:t xml:space="preserve"> </w:t>
                      </w:r>
                      <w:r w:rsidR="00D53730">
                        <w:t>and help reduce the nutrient load in the water</w:t>
                      </w:r>
                      <w:r w:rsidR="00290BFA" w:rsidRPr="00290BFA">
                        <w:rPr>
                          <w:rFonts w:asciiTheme="minorHAnsi" w:hAnsiTheme="minorHAnsi" w:cstheme="minorHAnsi"/>
                        </w:rPr>
                        <w:t xml:space="preserve">. </w:t>
                      </w:r>
                    </w:p>
                  </w:txbxContent>
                </v:textbox>
                <w10:wrap type="square" anchory="page"/>
              </v:shape>
            </w:pict>
          </mc:Fallback>
        </mc:AlternateContent>
      </w:r>
    </w:p>
    <w:p w14:paraId="3AD2DDEC" w14:textId="77777777" w:rsidR="00050A2B" w:rsidRPr="00050A2B" w:rsidRDefault="00050A2B" w:rsidP="00050A2B"/>
    <w:p w14:paraId="613C1396" w14:textId="77777777" w:rsidR="00050A2B" w:rsidRPr="00050A2B" w:rsidRDefault="00050A2B" w:rsidP="00050A2B"/>
    <w:p w14:paraId="14A75CE8" w14:textId="77777777" w:rsidR="00050A2B" w:rsidRPr="00050A2B" w:rsidRDefault="00050A2B" w:rsidP="00050A2B"/>
    <w:p w14:paraId="73FD5D45" w14:textId="77777777" w:rsidR="00050A2B" w:rsidRPr="00050A2B" w:rsidRDefault="00050A2B" w:rsidP="00050A2B"/>
    <w:p w14:paraId="6D157D2C" w14:textId="77777777" w:rsidR="00050A2B" w:rsidRPr="00050A2B" w:rsidRDefault="00050A2B" w:rsidP="00050A2B"/>
    <w:p w14:paraId="1D0D6117" w14:textId="77777777" w:rsidR="00050A2B" w:rsidRPr="00050A2B" w:rsidRDefault="00050A2B" w:rsidP="00050A2B"/>
    <w:p w14:paraId="66D9BDB3" w14:textId="77777777" w:rsidR="00050A2B" w:rsidRPr="00050A2B" w:rsidRDefault="00050A2B" w:rsidP="00050A2B"/>
    <w:p w14:paraId="65FBF980" w14:textId="77777777" w:rsidR="00050A2B" w:rsidRPr="00050A2B" w:rsidRDefault="00050A2B" w:rsidP="00050A2B"/>
    <w:p w14:paraId="1B4719DC" w14:textId="77777777" w:rsidR="00050A2B" w:rsidRPr="00050A2B" w:rsidRDefault="00050A2B" w:rsidP="00050A2B"/>
    <w:p w14:paraId="55B268CE" w14:textId="77777777" w:rsidR="00050A2B" w:rsidRPr="00050A2B" w:rsidRDefault="00050A2B" w:rsidP="00050A2B"/>
    <w:p w14:paraId="12369BDD" w14:textId="77777777" w:rsidR="00050A2B" w:rsidRPr="00050A2B" w:rsidRDefault="00050A2B" w:rsidP="00050A2B"/>
    <w:p w14:paraId="0B48DD53" w14:textId="61963B79" w:rsidR="00050A2B" w:rsidRPr="00050A2B" w:rsidRDefault="006769F7" w:rsidP="00050A2B">
      <w:r>
        <w:rPr>
          <w:noProof/>
        </w:rPr>
        <mc:AlternateContent>
          <mc:Choice Requires="wps">
            <w:drawing>
              <wp:anchor distT="45720" distB="45720" distL="114300" distR="114300" simplePos="0" relativeHeight="251761694" behindDoc="0" locked="0" layoutInCell="1" allowOverlap="1" wp14:anchorId="5E1443B5" wp14:editId="17603DCF">
                <wp:simplePos x="0" y="0"/>
                <wp:positionH relativeFrom="column">
                  <wp:posOffset>309880</wp:posOffset>
                </wp:positionH>
                <wp:positionV relativeFrom="paragraph">
                  <wp:posOffset>90170</wp:posOffset>
                </wp:positionV>
                <wp:extent cx="471170" cy="309245"/>
                <wp:effectExtent l="0" t="0" r="5080" b="0"/>
                <wp:wrapSquare wrapText="bothSides"/>
                <wp:docPr id="959407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309245"/>
                        </a:xfrm>
                        <a:prstGeom prst="rect">
                          <a:avLst/>
                        </a:prstGeom>
                        <a:solidFill>
                          <a:schemeClr val="bg1">
                            <a:alpha val="19000"/>
                          </a:schemeClr>
                        </a:solidFill>
                        <a:ln w="9525">
                          <a:noFill/>
                          <a:miter lim="800000"/>
                          <a:headEnd/>
                          <a:tailEnd/>
                        </a:ln>
                      </wps:spPr>
                      <wps:txbx>
                        <w:txbxContent>
                          <w:p w14:paraId="0F9B5ED5" w14:textId="4A08A2F0" w:rsidR="006769F7" w:rsidRPr="006769F7" w:rsidRDefault="006769F7">
                            <w:pPr>
                              <w:rPr>
                                <w:color w:val="FFFF00"/>
                              </w:rPr>
                            </w:pPr>
                            <w:r w:rsidRPr="006769F7">
                              <w:rPr>
                                <w:color w:val="FFFF00"/>
                              </w:rPr>
                              <w:t>Snag</w:t>
                            </w:r>
                          </w:p>
                          <w:p w14:paraId="5445F829" w14:textId="77777777" w:rsidR="006769F7" w:rsidRDefault="006769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443B5" id="_x0000_s1043" type="#_x0000_t202" style="position:absolute;margin-left:24.4pt;margin-top:7.1pt;width:37.1pt;height:24.35pt;z-index:2517616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" fillcolor="white [3212]" stroked="f">
                <v:fill opacity="12336f"/>
                <v:textbox>
                  <w:txbxContent>
                    <w:p w14:paraId="0F9B5ED5" w14:textId="4A08A2F0" w:rsidR="006769F7" w:rsidRPr="006769F7" w:rsidRDefault="006769F7">
                      <w:pPr>
                        <w:rPr>
                          <w:color w:val="FFFF00"/>
                        </w:rPr>
                      </w:pPr>
                      <w:r w:rsidRPr="006769F7">
                        <w:rPr>
                          <w:color w:val="FFFF00"/>
                        </w:rPr>
                        <w:t>Snag</w:t>
                      </w:r>
                    </w:p>
                    <w:p w14:paraId="5445F829" w14:textId="77777777" w:rsidR="006769F7" w:rsidRDefault="006769F7"/>
                  </w:txbxContent>
                </v:textbox>
                <w10:wrap type="square"/>
              </v:shape>
            </w:pict>
          </mc:Fallback>
        </mc:AlternateContent>
      </w:r>
    </w:p>
    <w:p w14:paraId="39052C17" w14:textId="7BB1ED99" w:rsidR="00050A2B" w:rsidRPr="00050A2B" w:rsidRDefault="006769F7" w:rsidP="00050A2B">
      <w:r>
        <w:rPr>
          <w:noProof/>
        </w:rPr>
        <mc:AlternateContent>
          <mc:Choice Requires="wps">
            <w:drawing>
              <wp:anchor distT="0" distB="0" distL="114300" distR="114300" simplePos="0" relativeHeight="251759646" behindDoc="0" locked="0" layoutInCell="1" allowOverlap="1" wp14:anchorId="0A688223" wp14:editId="71654903">
                <wp:simplePos x="0" y="0"/>
                <wp:positionH relativeFrom="column">
                  <wp:posOffset>309880</wp:posOffset>
                </wp:positionH>
                <wp:positionV relativeFrom="paragraph">
                  <wp:posOffset>160410</wp:posOffset>
                </wp:positionV>
                <wp:extent cx="457200" cy="387106"/>
                <wp:effectExtent l="0" t="0" r="19050" b="13335"/>
                <wp:wrapNone/>
                <wp:docPr id="428432255" name="Oval 6"/>
                <wp:cNvGraphicFramePr/>
                <a:graphic xmlns:a="http://schemas.openxmlformats.org/drawingml/2006/main">
                  <a:graphicData uri="http://schemas.microsoft.com/office/word/2010/wordprocessingShape">
                    <wps:wsp>
                      <wps:cNvSpPr/>
                      <wps:spPr>
                        <a:xfrm>
                          <a:off x="0" y="0"/>
                          <a:ext cx="457200" cy="387106"/>
                        </a:xfrm>
                        <a:prstGeom prst="ellipse">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0158CC" id="Oval 6" o:spid="_x0000_s1026" style="position:absolute;margin-left:24.4pt;margin-top:12.65pt;width:36pt;height:30.5pt;z-index:2517596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" filled="f" strokecolor="yellow" strokeweight="2pt"/>
            </w:pict>
          </mc:Fallback>
        </mc:AlternateContent>
      </w:r>
    </w:p>
    <w:p w14:paraId="476025FD" w14:textId="376595F3" w:rsidR="00050A2B" w:rsidRPr="00050A2B" w:rsidRDefault="00050A2B" w:rsidP="00050A2B"/>
    <w:p w14:paraId="274BF08F" w14:textId="42247A50" w:rsidR="00050A2B" w:rsidRPr="00050A2B" w:rsidRDefault="006769F7" w:rsidP="00050A2B">
      <w:r>
        <w:rPr>
          <w:noProof/>
        </w:rPr>
        <mc:AlternateContent>
          <mc:Choice Requires="wps">
            <w:drawing>
              <wp:anchor distT="45720" distB="45720" distL="114300" distR="114300" simplePos="0" relativeHeight="251764766" behindDoc="0" locked="0" layoutInCell="1" allowOverlap="1" wp14:anchorId="7C8C216B" wp14:editId="3440DB3E">
                <wp:simplePos x="0" y="0"/>
                <wp:positionH relativeFrom="column">
                  <wp:posOffset>1731010</wp:posOffset>
                </wp:positionH>
                <wp:positionV relativeFrom="paragraph">
                  <wp:posOffset>97155</wp:posOffset>
                </wp:positionV>
                <wp:extent cx="751840" cy="365760"/>
                <wp:effectExtent l="0" t="0" r="0" b="0"/>
                <wp:wrapSquare wrapText="bothSides"/>
                <wp:docPr id="277015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365760"/>
                        </a:xfrm>
                        <a:prstGeom prst="rect">
                          <a:avLst/>
                        </a:prstGeom>
                        <a:solidFill>
                          <a:schemeClr val="bg1">
                            <a:alpha val="19000"/>
                          </a:schemeClr>
                        </a:solidFill>
                        <a:ln w="9525">
                          <a:noFill/>
                          <a:miter lim="800000"/>
                          <a:headEnd/>
                          <a:tailEnd/>
                        </a:ln>
                      </wps:spPr>
                      <wps:txbx>
                        <w:txbxContent>
                          <w:p w14:paraId="58C0F3F1" w14:textId="4131BD99" w:rsidR="006769F7" w:rsidRPr="006769F7" w:rsidRDefault="006769F7" w:rsidP="006769F7">
                            <w:pPr>
                              <w:rPr>
                                <w:color w:val="FFFF00"/>
                              </w:rPr>
                            </w:pPr>
                            <w:r>
                              <w:rPr>
                                <w:color w:val="FFFF00"/>
                              </w:rPr>
                              <w:t>Bird Box</w:t>
                            </w:r>
                          </w:p>
                          <w:p w14:paraId="7D5B4821" w14:textId="77777777" w:rsidR="006769F7" w:rsidRDefault="006769F7" w:rsidP="006769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C216B" id="_x0000_s1044" type="#_x0000_t202" style="position:absolute;margin-left:136.3pt;margin-top:7.65pt;width:59.2pt;height:28.8pt;z-index:2517647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" fillcolor="white [3212]" stroked="f">
                <v:fill opacity="12336f"/>
                <v:textbox>
                  <w:txbxContent>
                    <w:p w14:paraId="58C0F3F1" w14:textId="4131BD99" w:rsidR="006769F7" w:rsidRPr="006769F7" w:rsidRDefault="006769F7" w:rsidP="006769F7">
                      <w:pPr>
                        <w:rPr>
                          <w:color w:val="FFFF00"/>
                        </w:rPr>
                      </w:pPr>
                      <w:r>
                        <w:rPr>
                          <w:color w:val="FFFF00"/>
                        </w:rPr>
                        <w:t>Bird Box</w:t>
                      </w:r>
                    </w:p>
                    <w:p w14:paraId="7D5B4821" w14:textId="77777777" w:rsidR="006769F7" w:rsidRDefault="006769F7" w:rsidP="006769F7"/>
                  </w:txbxContent>
                </v:textbox>
                <w10:wrap type="square"/>
              </v:shape>
            </w:pict>
          </mc:Fallback>
        </mc:AlternateContent>
      </w:r>
    </w:p>
    <w:p w14:paraId="07C49463" w14:textId="7DED96A3" w:rsidR="00050A2B" w:rsidRPr="00050A2B" w:rsidRDefault="00050A2B" w:rsidP="00050A2B"/>
    <w:p w14:paraId="309DBEE6" w14:textId="33E3F5A6" w:rsidR="00050A2B" w:rsidRPr="00050A2B" w:rsidRDefault="006769F7" w:rsidP="00050A2B">
      <w:r>
        <w:rPr>
          <w:noProof/>
        </w:rPr>
        <mc:AlternateContent>
          <mc:Choice Requires="wps">
            <w:drawing>
              <wp:anchor distT="0" distB="0" distL="114300" distR="114300" simplePos="0" relativeHeight="251763742" behindDoc="0" locked="0" layoutInCell="1" allowOverlap="1" wp14:anchorId="5AE04DE9" wp14:editId="4356A2A0">
                <wp:simplePos x="0" y="0"/>
                <wp:positionH relativeFrom="column">
                  <wp:posOffset>1871980</wp:posOffset>
                </wp:positionH>
                <wp:positionV relativeFrom="paragraph">
                  <wp:posOffset>46990</wp:posOffset>
                </wp:positionV>
                <wp:extent cx="457200" cy="386715"/>
                <wp:effectExtent l="0" t="0" r="19050" b="13335"/>
                <wp:wrapNone/>
                <wp:docPr id="743703316" name="Oval 6"/>
                <wp:cNvGraphicFramePr/>
                <a:graphic xmlns:a="http://schemas.openxmlformats.org/drawingml/2006/main">
                  <a:graphicData uri="http://schemas.microsoft.com/office/word/2010/wordprocessingShape">
                    <wps:wsp>
                      <wps:cNvSpPr/>
                      <wps:spPr>
                        <a:xfrm>
                          <a:off x="0" y="0"/>
                          <a:ext cx="457200" cy="386715"/>
                        </a:xfrm>
                        <a:prstGeom prst="ellipse">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A1765C" id="Oval 6" o:spid="_x0000_s1026" style="position:absolute;margin-left:147.4pt;margin-top:3.7pt;width:36pt;height:30.45pt;z-index:2517637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" filled="f" strokecolor="yellow" strokeweight="2pt"/>
            </w:pict>
          </mc:Fallback>
        </mc:AlternateContent>
      </w:r>
    </w:p>
    <w:p w14:paraId="60567EB2" w14:textId="66A5E358" w:rsidR="00050A2B" w:rsidRPr="00050A2B" w:rsidRDefault="00050A2B" w:rsidP="00050A2B"/>
    <w:p w14:paraId="590F2E5C" w14:textId="6CA22561" w:rsidR="00050A2B" w:rsidRPr="00050A2B" w:rsidRDefault="00050A2B" w:rsidP="00050A2B"/>
    <w:p w14:paraId="5D30217E" w14:textId="3F1815F7" w:rsidR="00050A2B" w:rsidRPr="00050A2B" w:rsidRDefault="00050A2B" w:rsidP="00050A2B"/>
    <w:p w14:paraId="7E23EA3D" w14:textId="77777777" w:rsidR="00050A2B" w:rsidRPr="00050A2B" w:rsidRDefault="00050A2B" w:rsidP="00050A2B"/>
    <w:p w14:paraId="5D3F28E1" w14:textId="36F6E644" w:rsidR="00050A2B" w:rsidRPr="00050A2B" w:rsidRDefault="00050A2B" w:rsidP="00050A2B"/>
    <w:p w14:paraId="14FCA591" w14:textId="083752D9" w:rsidR="00050A2B" w:rsidRPr="00050A2B" w:rsidRDefault="00050A2B" w:rsidP="00050A2B"/>
    <w:p w14:paraId="31BD62CF" w14:textId="688C750F" w:rsidR="00050A2B" w:rsidRPr="00050A2B" w:rsidRDefault="007033B9" w:rsidP="00050A2B">
      <w:r>
        <w:rPr>
          <w:noProof/>
        </w:rPr>
        <mc:AlternateContent>
          <mc:Choice Requires="wps">
            <w:drawing>
              <wp:anchor distT="0" distB="0" distL="114300" distR="114300" simplePos="0" relativeHeight="251766814" behindDoc="0" locked="0" layoutInCell="1" allowOverlap="1" wp14:anchorId="00B01713" wp14:editId="4293A7CD">
                <wp:simplePos x="0" y="0"/>
                <wp:positionH relativeFrom="column">
                  <wp:posOffset>1871687</wp:posOffset>
                </wp:positionH>
                <wp:positionV relativeFrom="paragraph">
                  <wp:posOffset>63598</wp:posOffset>
                </wp:positionV>
                <wp:extent cx="457200" cy="386715"/>
                <wp:effectExtent l="0" t="0" r="19050" b="13335"/>
                <wp:wrapNone/>
                <wp:docPr id="1972001013" name="Oval 6"/>
                <wp:cNvGraphicFramePr/>
                <a:graphic xmlns:a="http://schemas.openxmlformats.org/drawingml/2006/main">
                  <a:graphicData uri="http://schemas.microsoft.com/office/word/2010/wordprocessingShape">
                    <wps:wsp>
                      <wps:cNvSpPr/>
                      <wps:spPr>
                        <a:xfrm>
                          <a:off x="0" y="0"/>
                          <a:ext cx="457200" cy="386715"/>
                        </a:xfrm>
                        <a:prstGeom prst="ellipse">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9F39D0" id="Oval 6" o:spid="_x0000_s1026" style="position:absolute;margin-left:147.4pt;margin-top:5pt;width:36pt;height:30.45pt;z-index:2517668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" filled="f" strokecolor="yellow" strokeweight="2pt"/>
            </w:pict>
          </mc:Fallback>
        </mc:AlternateContent>
      </w:r>
    </w:p>
    <w:p w14:paraId="7A946142" w14:textId="5CD4B372" w:rsidR="00050A2B" w:rsidRPr="00050A2B" w:rsidRDefault="007033B9" w:rsidP="00050A2B">
      <w:r>
        <w:rPr>
          <w:noProof/>
        </w:rPr>
        <mc:AlternateContent>
          <mc:Choice Requires="wps">
            <w:drawing>
              <wp:anchor distT="45720" distB="45720" distL="114300" distR="114300" simplePos="0" relativeHeight="251767838" behindDoc="0" locked="0" layoutInCell="1" allowOverlap="1" wp14:anchorId="72D1C564" wp14:editId="06B84BF7">
                <wp:simplePos x="0" y="0"/>
                <wp:positionH relativeFrom="column">
                  <wp:posOffset>1013460</wp:posOffset>
                </wp:positionH>
                <wp:positionV relativeFrom="paragraph">
                  <wp:posOffset>39370</wp:posOffset>
                </wp:positionV>
                <wp:extent cx="856615" cy="365760"/>
                <wp:effectExtent l="0" t="0" r="635" b="0"/>
                <wp:wrapSquare wrapText="bothSides"/>
                <wp:docPr id="892872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365760"/>
                        </a:xfrm>
                        <a:prstGeom prst="rect">
                          <a:avLst/>
                        </a:prstGeom>
                        <a:solidFill>
                          <a:schemeClr val="bg1">
                            <a:alpha val="19000"/>
                          </a:schemeClr>
                        </a:solidFill>
                        <a:ln w="9525">
                          <a:noFill/>
                          <a:miter lim="800000"/>
                          <a:headEnd/>
                          <a:tailEnd/>
                        </a:ln>
                      </wps:spPr>
                      <wps:txbx>
                        <w:txbxContent>
                          <w:p w14:paraId="06E248E6" w14:textId="7BCA86BB" w:rsidR="007033B9" w:rsidRDefault="007033B9" w:rsidP="007033B9">
                            <w:r>
                              <w:rPr>
                                <w:color w:val="FFFF00"/>
                              </w:rPr>
                              <w:t>Pondweed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1C564" id="_x0000_s1045" type="#_x0000_t202" style="position:absolute;margin-left:79.8pt;margin-top:3.1pt;width:67.45pt;height:28.8pt;z-index:2517678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" fillcolor="white [3212]" stroked="f">
                <v:fill opacity="12336f"/>
                <v:textbox>
                  <w:txbxContent>
                    <w:p w14:paraId="06E248E6" w14:textId="7BCA86BB" w:rsidR="007033B9" w:rsidRDefault="007033B9" w:rsidP="007033B9">
                      <w:r>
                        <w:rPr>
                          <w:color w:val="FFFF00"/>
                        </w:rPr>
                        <w:t>Pondweed</w:t>
                      </w:r>
                    </w:p>
                  </w:txbxContent>
                </v:textbox>
                <w10:wrap type="square"/>
              </v:shape>
            </w:pict>
          </mc:Fallback>
        </mc:AlternateContent>
      </w:r>
      <w:r w:rsidR="00050A2B" w:rsidRPr="0023039F">
        <w:rPr>
          <w:noProof/>
          <w:sz w:val="20"/>
        </w:rPr>
        <mc:AlternateContent>
          <mc:Choice Requires="wps">
            <w:drawing>
              <wp:anchor distT="45720" distB="45720" distL="114300" distR="114300" simplePos="0" relativeHeight="251734046" behindDoc="0" locked="0" layoutInCell="1" allowOverlap="1" wp14:anchorId="67B4ECFD" wp14:editId="2C63C187">
                <wp:simplePos x="0" y="0"/>
                <wp:positionH relativeFrom="column">
                  <wp:posOffset>3827145</wp:posOffset>
                </wp:positionH>
                <wp:positionV relativeFrom="page">
                  <wp:posOffset>5851525</wp:posOffset>
                </wp:positionV>
                <wp:extent cx="3587115" cy="2341880"/>
                <wp:effectExtent l="0" t="0" r="0" b="1270"/>
                <wp:wrapSquare wrapText="bothSides"/>
                <wp:docPr id="399338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115" cy="2341880"/>
                        </a:xfrm>
                        <a:prstGeom prst="rect">
                          <a:avLst/>
                        </a:prstGeom>
                        <a:noFill/>
                        <a:ln w="9525">
                          <a:noFill/>
                          <a:miter lim="800000"/>
                          <a:headEnd/>
                          <a:tailEnd/>
                        </a:ln>
                      </wps:spPr>
                      <wps:txbx>
                        <w:txbxContent>
                          <w:p w14:paraId="0D436292" w14:textId="092C8E0C" w:rsidR="001D33D4" w:rsidRPr="00190D49" w:rsidRDefault="00E95D4F" w:rsidP="00190D49">
                            <w:pPr>
                              <w:jc w:val="both"/>
                              <w:rPr>
                                <w:rFonts w:asciiTheme="minorHAnsi" w:hAnsiTheme="minorHAnsi" w:cstheme="minorHAnsi"/>
                              </w:rPr>
                            </w:pPr>
                            <w:r w:rsidRPr="00190D49">
                              <w:rPr>
                                <w:rFonts w:asciiTheme="minorHAnsi" w:hAnsiTheme="minorHAnsi" w:cstheme="minorHAnsi"/>
                              </w:rPr>
                              <w:t xml:space="preserve">Just like the pondweeds and other SAV the problem is less that the filamentous algae </w:t>
                            </w:r>
                            <w:r w:rsidR="004979D6">
                              <w:rPr>
                                <w:rFonts w:asciiTheme="minorHAnsi" w:hAnsiTheme="minorHAnsi" w:cstheme="minorHAnsi"/>
                              </w:rPr>
                              <w:t>are</w:t>
                            </w:r>
                            <w:r w:rsidRPr="00190D49">
                              <w:rPr>
                                <w:rFonts w:asciiTheme="minorHAnsi" w:hAnsiTheme="minorHAnsi" w:cstheme="minorHAnsi"/>
                              </w:rPr>
                              <w:t xml:space="preserve"> present but the density in which it appears. The growth rate of algae is significantly faster than that of vascular plants. This makes it useful in detecting a rapid influx of nutrients from a single event. </w:t>
                            </w:r>
                            <w:r w:rsidR="006A3437">
                              <w:rPr>
                                <w:rFonts w:asciiTheme="minorHAnsi" w:hAnsiTheme="minorHAnsi" w:cstheme="minorHAnsi"/>
                              </w:rPr>
                              <w:t xml:space="preserve"> A</w:t>
                            </w:r>
                            <w:r w:rsidRPr="00190D49">
                              <w:rPr>
                                <w:rFonts w:asciiTheme="minorHAnsi" w:hAnsiTheme="minorHAnsi" w:cstheme="minorHAnsi"/>
                              </w:rPr>
                              <w:t xml:space="preserve">lgal mats can potentially block the sunlight </w:t>
                            </w:r>
                            <w:proofErr w:type="gramStart"/>
                            <w:r w:rsidRPr="00190D49">
                              <w:rPr>
                                <w:rFonts w:asciiTheme="minorHAnsi" w:hAnsiTheme="minorHAnsi" w:cstheme="minorHAnsi"/>
                              </w:rPr>
                              <w:t>similar to</w:t>
                            </w:r>
                            <w:proofErr w:type="gramEnd"/>
                            <w:r w:rsidRPr="00190D49">
                              <w:rPr>
                                <w:rFonts w:asciiTheme="minorHAnsi" w:hAnsiTheme="minorHAnsi" w:cstheme="minorHAnsi"/>
                              </w:rPr>
                              <w:t xml:space="preserve"> </w:t>
                            </w:r>
                            <w:proofErr w:type="gramStart"/>
                            <w:r w:rsidRPr="00190D49">
                              <w:rPr>
                                <w:rFonts w:asciiTheme="minorHAnsi" w:hAnsiTheme="minorHAnsi" w:cstheme="minorHAnsi"/>
                              </w:rPr>
                              <w:t>pondweed</w:t>
                            </w:r>
                            <w:proofErr w:type="gramEnd"/>
                            <w:r w:rsidRPr="00190D49">
                              <w:rPr>
                                <w:rFonts w:asciiTheme="minorHAnsi" w:hAnsiTheme="minorHAnsi" w:cstheme="minorHAnsi"/>
                              </w:rPr>
                              <w:t xml:space="preserve"> but the larger concern is their shorter life </w:t>
                            </w:r>
                            <w:proofErr w:type="gramStart"/>
                            <w:r w:rsidRPr="00190D49">
                              <w:rPr>
                                <w:rFonts w:asciiTheme="minorHAnsi" w:hAnsiTheme="minorHAnsi" w:cstheme="minorHAnsi"/>
                              </w:rPr>
                              <w:t>cycle</w:t>
                            </w:r>
                            <w:proofErr w:type="gramEnd"/>
                            <w:r w:rsidRPr="00190D49">
                              <w:rPr>
                                <w:rFonts w:asciiTheme="minorHAnsi" w:hAnsiTheme="minorHAnsi" w:cstheme="minorHAnsi"/>
                              </w:rPr>
                              <w:t xml:space="preserve"> and the consequences of mass die off. </w:t>
                            </w:r>
                            <w:r w:rsidR="00BA5993">
                              <w:rPr>
                                <w:rFonts w:asciiTheme="minorHAnsi" w:hAnsiTheme="minorHAnsi" w:cstheme="minorHAnsi"/>
                              </w:rPr>
                              <w:t>D</w:t>
                            </w:r>
                            <w:r w:rsidRPr="00190D49">
                              <w:rPr>
                                <w:rFonts w:asciiTheme="minorHAnsi" w:hAnsiTheme="minorHAnsi" w:cstheme="minorHAnsi"/>
                              </w:rPr>
                              <w:t xml:space="preserve">ecomposition requires dissolved oxygen from the water column so an entire colony decomposing simultaneously has the potential to make the water hypoxic – without their “air” fish and other aquatic </w:t>
                            </w:r>
                            <w:r w:rsidR="00334B77">
                              <w:rPr>
                                <w:rFonts w:asciiTheme="minorHAnsi" w:hAnsiTheme="minorHAnsi" w:cstheme="minorHAnsi"/>
                              </w:rPr>
                              <w:t>life may</w:t>
                            </w:r>
                            <w:r w:rsidRPr="00190D49">
                              <w:rPr>
                                <w:rFonts w:asciiTheme="minorHAnsi" w:hAnsiTheme="minorHAnsi" w:cstheme="minorHAnsi"/>
                              </w:rPr>
                              <w:t xml:space="preserve"> suffocate.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4ECFD" id="_x0000_s1046" type="#_x0000_t202" style="position:absolute;margin-left:301.35pt;margin-top:460.75pt;width:282.45pt;height:184.4pt;z-index:25173404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" filled="f" stroked="f">
                <v:textbox>
                  <w:txbxContent>
                    <w:p w14:paraId="0D436292" w14:textId="092C8E0C" w:rsidR="001D33D4" w:rsidRPr="00190D49" w:rsidRDefault="00E95D4F" w:rsidP="00190D49">
                      <w:pPr>
                        <w:jc w:val="both"/>
                        <w:rPr>
                          <w:rFonts w:asciiTheme="minorHAnsi" w:hAnsiTheme="minorHAnsi" w:cstheme="minorHAnsi"/>
                        </w:rPr>
                      </w:pPr>
                      <w:r w:rsidRPr="00190D49">
                        <w:rPr>
                          <w:rFonts w:asciiTheme="minorHAnsi" w:hAnsiTheme="minorHAnsi" w:cstheme="minorHAnsi"/>
                        </w:rPr>
                        <w:t xml:space="preserve">Just like the pondweeds and other SAV the problem is less that the filamentous algae </w:t>
                      </w:r>
                      <w:r w:rsidR="004979D6">
                        <w:rPr>
                          <w:rFonts w:asciiTheme="minorHAnsi" w:hAnsiTheme="minorHAnsi" w:cstheme="minorHAnsi"/>
                        </w:rPr>
                        <w:t>are</w:t>
                      </w:r>
                      <w:r w:rsidRPr="00190D49">
                        <w:rPr>
                          <w:rFonts w:asciiTheme="minorHAnsi" w:hAnsiTheme="minorHAnsi" w:cstheme="minorHAnsi"/>
                        </w:rPr>
                        <w:t xml:space="preserve"> present but the density in which it appears. The growth rate of algae is significantly faster than that of vascular plants. This makes it useful in detecting a rapid influx of nutrients from a single event. </w:t>
                      </w:r>
                      <w:r w:rsidR="006A3437">
                        <w:rPr>
                          <w:rFonts w:asciiTheme="minorHAnsi" w:hAnsiTheme="minorHAnsi" w:cstheme="minorHAnsi"/>
                        </w:rPr>
                        <w:t xml:space="preserve"> A</w:t>
                      </w:r>
                      <w:r w:rsidRPr="00190D49">
                        <w:rPr>
                          <w:rFonts w:asciiTheme="minorHAnsi" w:hAnsiTheme="minorHAnsi" w:cstheme="minorHAnsi"/>
                        </w:rPr>
                        <w:t xml:space="preserve">lgal mats can potentially block the sunlight </w:t>
                      </w:r>
                      <w:proofErr w:type="gramStart"/>
                      <w:r w:rsidRPr="00190D49">
                        <w:rPr>
                          <w:rFonts w:asciiTheme="minorHAnsi" w:hAnsiTheme="minorHAnsi" w:cstheme="minorHAnsi"/>
                        </w:rPr>
                        <w:t>similar to</w:t>
                      </w:r>
                      <w:proofErr w:type="gramEnd"/>
                      <w:r w:rsidRPr="00190D49">
                        <w:rPr>
                          <w:rFonts w:asciiTheme="minorHAnsi" w:hAnsiTheme="minorHAnsi" w:cstheme="minorHAnsi"/>
                        </w:rPr>
                        <w:t xml:space="preserve"> </w:t>
                      </w:r>
                      <w:proofErr w:type="gramStart"/>
                      <w:r w:rsidRPr="00190D49">
                        <w:rPr>
                          <w:rFonts w:asciiTheme="minorHAnsi" w:hAnsiTheme="minorHAnsi" w:cstheme="minorHAnsi"/>
                        </w:rPr>
                        <w:t>pondweed</w:t>
                      </w:r>
                      <w:proofErr w:type="gramEnd"/>
                      <w:r w:rsidRPr="00190D49">
                        <w:rPr>
                          <w:rFonts w:asciiTheme="minorHAnsi" w:hAnsiTheme="minorHAnsi" w:cstheme="minorHAnsi"/>
                        </w:rPr>
                        <w:t xml:space="preserve"> but the larger concern is their shorter life </w:t>
                      </w:r>
                      <w:proofErr w:type="gramStart"/>
                      <w:r w:rsidRPr="00190D49">
                        <w:rPr>
                          <w:rFonts w:asciiTheme="minorHAnsi" w:hAnsiTheme="minorHAnsi" w:cstheme="minorHAnsi"/>
                        </w:rPr>
                        <w:t>cycle</w:t>
                      </w:r>
                      <w:proofErr w:type="gramEnd"/>
                      <w:r w:rsidRPr="00190D49">
                        <w:rPr>
                          <w:rFonts w:asciiTheme="minorHAnsi" w:hAnsiTheme="minorHAnsi" w:cstheme="minorHAnsi"/>
                        </w:rPr>
                        <w:t xml:space="preserve"> and the consequences of mass die off. </w:t>
                      </w:r>
                      <w:r w:rsidR="00BA5993">
                        <w:rPr>
                          <w:rFonts w:asciiTheme="minorHAnsi" w:hAnsiTheme="minorHAnsi" w:cstheme="minorHAnsi"/>
                        </w:rPr>
                        <w:t>D</w:t>
                      </w:r>
                      <w:r w:rsidRPr="00190D49">
                        <w:rPr>
                          <w:rFonts w:asciiTheme="minorHAnsi" w:hAnsiTheme="minorHAnsi" w:cstheme="minorHAnsi"/>
                        </w:rPr>
                        <w:t xml:space="preserve">ecomposition requires dissolved oxygen from the water column so an entire colony decomposing simultaneously has the potential to make the water hypoxic – without their “air” fish and other aquatic </w:t>
                      </w:r>
                      <w:r w:rsidR="00334B77">
                        <w:rPr>
                          <w:rFonts w:asciiTheme="minorHAnsi" w:hAnsiTheme="minorHAnsi" w:cstheme="minorHAnsi"/>
                        </w:rPr>
                        <w:t>life may</w:t>
                      </w:r>
                      <w:r w:rsidRPr="00190D49">
                        <w:rPr>
                          <w:rFonts w:asciiTheme="minorHAnsi" w:hAnsiTheme="minorHAnsi" w:cstheme="minorHAnsi"/>
                        </w:rPr>
                        <w:t xml:space="preserve"> suffocate.</w:t>
                      </w:r>
                    </w:p>
                  </w:txbxContent>
                </v:textbox>
                <w10:wrap type="square" anchory="page"/>
              </v:shape>
            </w:pict>
          </mc:Fallback>
        </mc:AlternateContent>
      </w:r>
    </w:p>
    <w:p w14:paraId="0031A0B5" w14:textId="22A2300E" w:rsidR="00050A2B" w:rsidRPr="00050A2B" w:rsidRDefault="00050A2B" w:rsidP="00050A2B"/>
    <w:p w14:paraId="0C438C9E" w14:textId="0355623F" w:rsidR="00050A2B" w:rsidRPr="00050A2B" w:rsidRDefault="00050A2B" w:rsidP="00050A2B"/>
    <w:p w14:paraId="53B31469" w14:textId="4276577D" w:rsidR="00050A2B" w:rsidRPr="00050A2B" w:rsidRDefault="00050A2B" w:rsidP="00050A2B"/>
    <w:p w14:paraId="0FE87DFE" w14:textId="360780E4" w:rsidR="00050A2B" w:rsidRPr="00050A2B" w:rsidRDefault="00A70237" w:rsidP="00050A2B">
      <w:r>
        <w:rPr>
          <w:noProof/>
          <w:sz w:val="20"/>
        </w:rPr>
        <w:drawing>
          <wp:anchor distT="0" distB="0" distL="114300" distR="114300" simplePos="0" relativeHeight="251681822" behindDoc="1" locked="0" layoutInCell="1" allowOverlap="1" wp14:anchorId="61B9D56E" wp14:editId="53F39A2F">
            <wp:simplePos x="0" y="0"/>
            <wp:positionH relativeFrom="margin">
              <wp:posOffset>3790950</wp:posOffset>
            </wp:positionH>
            <wp:positionV relativeFrom="page">
              <wp:posOffset>8102600</wp:posOffset>
            </wp:positionV>
            <wp:extent cx="2076450" cy="1553210"/>
            <wp:effectExtent l="0" t="0" r="0" b="8890"/>
            <wp:wrapTight wrapText="bothSides">
              <wp:wrapPolygon edited="0">
                <wp:start x="0" y="0"/>
                <wp:lineTo x="0" y="21459"/>
                <wp:lineTo x="21402" y="21459"/>
                <wp:lineTo x="21402" y="0"/>
                <wp:lineTo x="0" y="0"/>
              </wp:wrapPolygon>
            </wp:wrapTight>
            <wp:docPr id="4126836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6450" cy="1553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CF82DE" w14:textId="58E88B7C" w:rsidR="00050A2B" w:rsidRPr="00050A2B" w:rsidRDefault="00A70237" w:rsidP="00050A2B">
      <w:r>
        <w:rPr>
          <w:noProof/>
        </w:rPr>
        <w:drawing>
          <wp:anchor distT="0" distB="0" distL="114300" distR="114300" simplePos="0" relativeHeight="251671581" behindDoc="0" locked="0" layoutInCell="1" allowOverlap="1" wp14:anchorId="78BB5E5C" wp14:editId="6C3BFA06">
            <wp:simplePos x="0" y="0"/>
            <wp:positionH relativeFrom="column">
              <wp:posOffset>5359400</wp:posOffset>
            </wp:positionH>
            <wp:positionV relativeFrom="page">
              <wp:posOffset>8324804</wp:posOffset>
            </wp:positionV>
            <wp:extent cx="2169795" cy="1626915"/>
            <wp:effectExtent l="0" t="0" r="1905" b="0"/>
            <wp:wrapNone/>
            <wp:docPr id="729552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1505" cy="16281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9A3561" w14:textId="788A41DF" w:rsidR="00050A2B" w:rsidRPr="00050A2B" w:rsidRDefault="00050A2B" w:rsidP="00050A2B"/>
    <w:p w14:paraId="254840AC" w14:textId="4ABE0CFC" w:rsidR="00050A2B" w:rsidRPr="00050A2B" w:rsidRDefault="00050A2B" w:rsidP="00050A2B"/>
    <w:p w14:paraId="0DA866AF" w14:textId="2D502195" w:rsidR="00050A2B" w:rsidRPr="00050A2B" w:rsidRDefault="00050A2B" w:rsidP="00050A2B"/>
    <w:p w14:paraId="695F2B6E" w14:textId="5512C262" w:rsidR="00050A2B" w:rsidRPr="00050A2B" w:rsidRDefault="00050A2B" w:rsidP="00050A2B"/>
    <w:p w14:paraId="677B1982" w14:textId="02F95526" w:rsidR="00050A2B" w:rsidRPr="00050A2B" w:rsidRDefault="00050A2B" w:rsidP="00050A2B"/>
    <w:p w14:paraId="0C11C523" w14:textId="00C1DD56" w:rsidR="00050A2B" w:rsidRPr="00050A2B" w:rsidRDefault="00050A2B" w:rsidP="00050A2B"/>
    <w:p w14:paraId="2E233DE3" w14:textId="77777777" w:rsidR="00050A2B" w:rsidRPr="00050A2B" w:rsidRDefault="00050A2B" w:rsidP="00050A2B"/>
    <w:p w14:paraId="2FDB579D" w14:textId="56D2342D" w:rsidR="00050A2B" w:rsidRDefault="00050A2B">
      <w:r>
        <w:br w:type="page"/>
      </w:r>
    </w:p>
    <w:p w14:paraId="086A3ACA" w14:textId="7389FD55" w:rsidR="00050A2B" w:rsidRDefault="00050A2B" w:rsidP="00050A2B">
      <w:pPr>
        <w:pStyle w:val="BodyText"/>
        <w:rPr>
          <w:sz w:val="20"/>
        </w:rPr>
      </w:pPr>
      <w:r>
        <w:rPr>
          <w:noProof/>
          <w:sz w:val="20"/>
        </w:rPr>
        <w:lastRenderedPageBreak/>
        <mc:AlternateContent>
          <mc:Choice Requires="wps">
            <w:drawing>
              <wp:anchor distT="0" distB="0" distL="114300" distR="114300" simplePos="0" relativeHeight="251740190" behindDoc="1" locked="0" layoutInCell="1" allowOverlap="1" wp14:anchorId="6530E296" wp14:editId="1079EF72">
                <wp:simplePos x="0" y="0"/>
                <wp:positionH relativeFrom="column">
                  <wp:posOffset>88900</wp:posOffset>
                </wp:positionH>
                <wp:positionV relativeFrom="paragraph">
                  <wp:posOffset>0</wp:posOffset>
                </wp:positionV>
                <wp:extent cx="7315200" cy="800100"/>
                <wp:effectExtent l="0" t="0" r="0" b="0"/>
                <wp:wrapNone/>
                <wp:docPr id="1427779192"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08805" w14:textId="77777777" w:rsidR="00050A2B" w:rsidRPr="00E3030D" w:rsidRDefault="00050A2B" w:rsidP="00050A2B">
                            <w:pPr>
                              <w:spacing w:before="38" w:line="734" w:lineRule="exact"/>
                              <w:ind w:left="340"/>
                              <w:rPr>
                                <w:rFonts w:ascii="Century Gothic"/>
                                <w:b/>
                                <w:sz w:val="40"/>
                                <w:szCs w:val="40"/>
                              </w:rPr>
                            </w:pPr>
                            <w:r w:rsidRPr="00E3030D">
                              <w:rPr>
                                <w:rFonts w:ascii="Century Gothic"/>
                                <w:b/>
                                <w:color w:val="FFFFFF"/>
                                <w:sz w:val="40"/>
                                <w:szCs w:val="40"/>
                              </w:rPr>
                              <w:t>Why is my Pond Green and What do I do?</w:t>
                            </w:r>
                          </w:p>
                          <w:p w14:paraId="3C7F0674" w14:textId="77777777" w:rsidR="00050A2B" w:rsidRPr="00150BA1" w:rsidRDefault="00050A2B" w:rsidP="00050A2B">
                            <w:pPr>
                              <w:spacing w:line="440" w:lineRule="exact"/>
                              <w:rPr>
                                <w:rFonts w:ascii="Century Gothic"/>
                                <w:b/>
                                <w:i/>
                                <w:sz w:val="36"/>
                                <w:szCs w:val="36"/>
                              </w:rPr>
                            </w:pPr>
                            <w:r>
                              <w:rPr>
                                <w:rFonts w:ascii="Century Gothic"/>
                                <w:b/>
                                <w:i/>
                                <w:color w:val="FFFFFF"/>
                                <w:sz w:val="40"/>
                              </w:rPr>
                              <w:t xml:space="preserve">    </w:t>
                            </w:r>
                            <w:r w:rsidRPr="00150BA1">
                              <w:rPr>
                                <w:rFonts w:ascii="Century Gothic"/>
                                <w:b/>
                                <w:i/>
                                <w:color w:val="FFFFFF"/>
                                <w:sz w:val="36"/>
                                <w:szCs w:val="36"/>
                              </w:rPr>
                              <w:t>A Guide to Pondweed</w:t>
                            </w:r>
                            <w:r>
                              <w:rPr>
                                <w:rFonts w:ascii="Century Gothic"/>
                                <w:b/>
                                <w:i/>
                                <w:color w:val="FFFFFF"/>
                                <w:sz w:val="36"/>
                                <w:szCs w:val="36"/>
                              </w:rPr>
                              <w:t>, SAV</w:t>
                            </w:r>
                            <w:r w:rsidRPr="00150BA1">
                              <w:rPr>
                                <w:rFonts w:ascii="Century Gothic"/>
                                <w:b/>
                                <w:i/>
                                <w:color w:val="FFFFFF"/>
                                <w:sz w:val="36"/>
                                <w:szCs w:val="36"/>
                              </w:rPr>
                              <w:t xml:space="preserve"> and Algae</w:t>
                            </w:r>
                          </w:p>
                          <w:p w14:paraId="7027536C" w14:textId="77777777" w:rsidR="00050A2B" w:rsidRDefault="00050A2B" w:rsidP="00050A2B">
                            <w:pPr>
                              <w:spacing w:line="440" w:lineRule="exact"/>
                              <w:ind w:left="772"/>
                              <w:rPr>
                                <w:rFonts w:ascii="Century Gothic"/>
                                <w:b/>
                                <w:i/>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0E296" id="_x0000_s1047" type="#_x0000_t202" style="position:absolute;margin-left:7pt;margin-top:0;width:8in;height:63pt;z-index:-251576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" filled="f" stroked="f">
                <v:textbox inset="0,0,0,0">
                  <w:txbxContent>
                    <w:p w14:paraId="50508805" w14:textId="77777777" w:rsidR="00050A2B" w:rsidRPr="00E3030D" w:rsidRDefault="00050A2B" w:rsidP="00050A2B">
                      <w:pPr>
                        <w:spacing w:before="38" w:line="734" w:lineRule="exact"/>
                        <w:ind w:left="340"/>
                        <w:rPr>
                          <w:rFonts w:ascii="Century Gothic"/>
                          <w:b/>
                          <w:sz w:val="40"/>
                          <w:szCs w:val="40"/>
                        </w:rPr>
                      </w:pPr>
                      <w:r w:rsidRPr="00E3030D">
                        <w:rPr>
                          <w:rFonts w:ascii="Century Gothic"/>
                          <w:b/>
                          <w:color w:val="FFFFFF"/>
                          <w:sz w:val="40"/>
                          <w:szCs w:val="40"/>
                        </w:rPr>
                        <w:t>Why is my Pond Green and What do I do?</w:t>
                      </w:r>
                    </w:p>
                    <w:p w14:paraId="3C7F0674" w14:textId="77777777" w:rsidR="00050A2B" w:rsidRPr="00150BA1" w:rsidRDefault="00050A2B" w:rsidP="00050A2B">
                      <w:pPr>
                        <w:spacing w:line="440" w:lineRule="exact"/>
                        <w:rPr>
                          <w:rFonts w:ascii="Century Gothic"/>
                          <w:b/>
                          <w:i/>
                          <w:sz w:val="36"/>
                          <w:szCs w:val="36"/>
                        </w:rPr>
                      </w:pPr>
                      <w:r>
                        <w:rPr>
                          <w:rFonts w:ascii="Century Gothic"/>
                          <w:b/>
                          <w:i/>
                          <w:color w:val="FFFFFF"/>
                          <w:sz w:val="40"/>
                        </w:rPr>
                        <w:t xml:space="preserve">    </w:t>
                      </w:r>
                      <w:r w:rsidRPr="00150BA1">
                        <w:rPr>
                          <w:rFonts w:ascii="Century Gothic"/>
                          <w:b/>
                          <w:i/>
                          <w:color w:val="FFFFFF"/>
                          <w:sz w:val="36"/>
                          <w:szCs w:val="36"/>
                        </w:rPr>
                        <w:t>A Guide to Pondweed</w:t>
                      </w:r>
                      <w:r>
                        <w:rPr>
                          <w:rFonts w:ascii="Century Gothic"/>
                          <w:b/>
                          <w:i/>
                          <w:color w:val="FFFFFF"/>
                          <w:sz w:val="36"/>
                          <w:szCs w:val="36"/>
                        </w:rPr>
                        <w:t>, SAV</w:t>
                      </w:r>
                      <w:r w:rsidRPr="00150BA1">
                        <w:rPr>
                          <w:rFonts w:ascii="Century Gothic"/>
                          <w:b/>
                          <w:i/>
                          <w:color w:val="FFFFFF"/>
                          <w:sz w:val="36"/>
                          <w:szCs w:val="36"/>
                        </w:rPr>
                        <w:t xml:space="preserve"> and Algae</w:t>
                      </w:r>
                    </w:p>
                    <w:p w14:paraId="7027536C" w14:textId="77777777" w:rsidR="00050A2B" w:rsidRDefault="00050A2B" w:rsidP="00050A2B">
                      <w:pPr>
                        <w:spacing w:line="440" w:lineRule="exact"/>
                        <w:ind w:left="772"/>
                        <w:rPr>
                          <w:rFonts w:ascii="Century Gothic"/>
                          <w:b/>
                          <w:i/>
                          <w:sz w:val="40"/>
                        </w:rPr>
                      </w:pPr>
                    </w:p>
                  </w:txbxContent>
                </v:textbox>
              </v:shape>
            </w:pict>
          </mc:Fallback>
        </mc:AlternateContent>
      </w:r>
      <w:r>
        <w:rPr>
          <w:noProof/>
          <w:sz w:val="20"/>
        </w:rPr>
        <w:drawing>
          <wp:anchor distT="0" distB="0" distL="114300" distR="114300" simplePos="0" relativeHeight="251738142" behindDoc="1" locked="0" layoutInCell="1" allowOverlap="1" wp14:anchorId="6088232F" wp14:editId="61BAA667">
            <wp:simplePos x="0" y="0"/>
            <wp:positionH relativeFrom="column">
              <wp:posOffset>5504815</wp:posOffset>
            </wp:positionH>
            <wp:positionV relativeFrom="paragraph">
              <wp:posOffset>0</wp:posOffset>
            </wp:positionV>
            <wp:extent cx="1887855" cy="756285"/>
            <wp:effectExtent l="0" t="0" r="0" b="5715"/>
            <wp:wrapNone/>
            <wp:docPr id="1536671324" name="docshape17" descr="A picture containing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19732" name="docshape17" descr="A picture containing text&#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7855" cy="756285"/>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737118" behindDoc="1" locked="0" layoutInCell="1" allowOverlap="1" wp14:anchorId="508E9F93" wp14:editId="0A8CA24C">
                <wp:simplePos x="0" y="0"/>
                <wp:positionH relativeFrom="column">
                  <wp:posOffset>88900</wp:posOffset>
                </wp:positionH>
                <wp:positionV relativeFrom="paragraph">
                  <wp:posOffset>0</wp:posOffset>
                </wp:positionV>
                <wp:extent cx="7315200" cy="800100"/>
                <wp:effectExtent l="0" t="0" r="0" b="0"/>
                <wp:wrapNone/>
                <wp:docPr id="620081298"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800100"/>
                        </a:xfrm>
                        <a:prstGeom prst="rect">
                          <a:avLst/>
                        </a:prstGeom>
                        <a:solidFill>
                          <a:srgbClr val="016B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D78A1" id="docshape16" o:spid="_x0000_s1026" style="position:absolute;margin-left:7pt;margin-top:0;width:8in;height:63pt;z-index:-251579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" fillcolor="#016ba6" stroked="f"/>
            </w:pict>
          </mc:Fallback>
        </mc:AlternateContent>
      </w:r>
    </w:p>
    <w:p w14:paraId="6E5E04C9" w14:textId="045DAAA1" w:rsidR="00050A2B" w:rsidRDefault="00050A2B" w:rsidP="00050A2B">
      <w:pPr>
        <w:pStyle w:val="BodyText"/>
        <w:rPr>
          <w:sz w:val="20"/>
        </w:rPr>
      </w:pPr>
    </w:p>
    <w:p w14:paraId="27EA9612" w14:textId="195B3892" w:rsidR="00050A2B" w:rsidRDefault="00050A2B" w:rsidP="00050A2B">
      <w:pPr>
        <w:pStyle w:val="BodyText"/>
        <w:rPr>
          <w:sz w:val="20"/>
        </w:rPr>
      </w:pPr>
    </w:p>
    <w:p w14:paraId="6D8BFE89" w14:textId="6A436A28" w:rsidR="00050A2B" w:rsidRDefault="00050A2B" w:rsidP="00050A2B">
      <w:pPr>
        <w:pStyle w:val="BodyText"/>
        <w:rPr>
          <w:sz w:val="20"/>
        </w:rPr>
      </w:pPr>
    </w:p>
    <w:p w14:paraId="2EB0D158" w14:textId="6E8F959D" w:rsidR="00050A2B" w:rsidRDefault="00050A2B" w:rsidP="00050A2B">
      <w:pPr>
        <w:pStyle w:val="BodyText"/>
        <w:rPr>
          <w:sz w:val="20"/>
        </w:rPr>
      </w:pPr>
    </w:p>
    <w:p w14:paraId="505BF54F" w14:textId="25F555E2" w:rsidR="00050A2B" w:rsidRDefault="00050A2B" w:rsidP="00050A2B">
      <w:pPr>
        <w:pStyle w:val="BodyText"/>
        <w:rPr>
          <w:sz w:val="20"/>
        </w:rPr>
      </w:pPr>
      <w:r>
        <w:rPr>
          <w:noProof/>
          <w:sz w:val="20"/>
        </w:rPr>
        <mc:AlternateContent>
          <mc:Choice Requires="wps">
            <w:drawing>
              <wp:anchor distT="0" distB="0" distL="114300" distR="114300" simplePos="0" relativeHeight="251739166" behindDoc="1" locked="0" layoutInCell="1" allowOverlap="1" wp14:anchorId="503AF38F" wp14:editId="009E8667">
                <wp:simplePos x="0" y="0"/>
                <wp:positionH relativeFrom="column">
                  <wp:posOffset>88900</wp:posOffset>
                </wp:positionH>
                <wp:positionV relativeFrom="paragraph">
                  <wp:posOffset>62865</wp:posOffset>
                </wp:positionV>
                <wp:extent cx="7315200" cy="98425"/>
                <wp:effectExtent l="0" t="0" r="0" b="0"/>
                <wp:wrapNone/>
                <wp:docPr id="822713634"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8425"/>
                        </a:xfrm>
                        <a:prstGeom prst="rect">
                          <a:avLst/>
                        </a:prstGeom>
                        <a:solidFill>
                          <a:srgbClr val="0085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4EFFD" id="docshape18" o:spid="_x0000_s1026" style="position:absolute;margin-left:7pt;margin-top:4.95pt;width:8in;height:7.75pt;z-index:-251577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" fillcolor="#00853d" stroked="f"/>
            </w:pict>
          </mc:Fallback>
        </mc:AlternateContent>
      </w:r>
    </w:p>
    <w:p w14:paraId="72DEB774" w14:textId="404DD98C" w:rsidR="00050A2B" w:rsidRDefault="002343C2" w:rsidP="00050A2B">
      <w:pPr>
        <w:rPr>
          <w:sz w:val="20"/>
        </w:rPr>
      </w:pPr>
      <w:r>
        <w:rPr>
          <w:noProof/>
        </w:rPr>
        <mc:AlternateContent>
          <mc:Choice Requires="wps">
            <w:drawing>
              <wp:anchor distT="0" distB="0" distL="114300" distR="114300" simplePos="0" relativeHeight="251736094" behindDoc="0" locked="0" layoutInCell="1" allowOverlap="1" wp14:anchorId="73A681C2" wp14:editId="66B4EF30">
                <wp:simplePos x="0" y="0"/>
                <wp:positionH relativeFrom="column">
                  <wp:posOffset>3638550</wp:posOffset>
                </wp:positionH>
                <wp:positionV relativeFrom="paragraph">
                  <wp:posOffset>93981</wp:posOffset>
                </wp:positionV>
                <wp:extent cx="42203" cy="5307330"/>
                <wp:effectExtent l="0" t="0" r="34290" b="26670"/>
                <wp:wrapNone/>
                <wp:docPr id="1648209704" name="Straight Connector 4"/>
                <wp:cNvGraphicFramePr/>
                <a:graphic xmlns:a="http://schemas.openxmlformats.org/drawingml/2006/main">
                  <a:graphicData uri="http://schemas.microsoft.com/office/word/2010/wordprocessingShape">
                    <wps:wsp>
                      <wps:cNvCnPr/>
                      <wps:spPr>
                        <a:xfrm flipH="1">
                          <a:off x="0" y="0"/>
                          <a:ext cx="42203" cy="53073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F37628" id="Straight Connector 4" o:spid="_x0000_s1026" style="position:absolute;flip:x;z-index:251736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5pt,7.4pt" to="289.8pt,4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" strokecolor="#4579b8 [3044]"/>
            </w:pict>
          </mc:Fallback>
        </mc:AlternateContent>
      </w:r>
      <w:r w:rsidR="00C60C4D" w:rsidRPr="00063BFB">
        <w:rPr>
          <w:noProof/>
          <w:sz w:val="20"/>
        </w:rPr>
        <mc:AlternateContent>
          <mc:Choice Requires="wps">
            <w:drawing>
              <wp:anchor distT="45720" distB="45720" distL="114300" distR="114300" simplePos="0" relativeHeight="251742238" behindDoc="0" locked="0" layoutInCell="1" allowOverlap="1" wp14:anchorId="6FEECA4C" wp14:editId="483B76FC">
                <wp:simplePos x="0" y="0"/>
                <wp:positionH relativeFrom="margin">
                  <wp:posOffset>4931313</wp:posOffset>
                </wp:positionH>
                <wp:positionV relativeFrom="paragraph">
                  <wp:posOffset>97253</wp:posOffset>
                </wp:positionV>
                <wp:extent cx="1511935" cy="358140"/>
                <wp:effectExtent l="0" t="0" r="0" b="3810"/>
                <wp:wrapSquare wrapText="bothSides"/>
                <wp:docPr id="1074978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358140"/>
                        </a:xfrm>
                        <a:prstGeom prst="rect">
                          <a:avLst/>
                        </a:prstGeom>
                        <a:noFill/>
                        <a:ln w="9525">
                          <a:noFill/>
                          <a:miter lim="800000"/>
                          <a:headEnd/>
                          <a:tailEnd/>
                        </a:ln>
                      </wps:spPr>
                      <wps:txbx>
                        <w:txbxContent>
                          <w:p w14:paraId="742F0170" w14:textId="7A0BB1D0" w:rsidR="00050A2B" w:rsidRPr="00266E7B" w:rsidRDefault="00C60C4D" w:rsidP="00050A2B">
                            <w:pPr>
                              <w:jc w:val="both"/>
                              <w:rPr>
                                <w:rFonts w:ascii="Franklin Gothic Medium Cond" w:hAnsi="Franklin Gothic Medium Cond"/>
                                <w:color w:val="006BA6"/>
                                <w:sz w:val="28"/>
                                <w:szCs w:val="28"/>
                              </w:rPr>
                            </w:pPr>
                            <w:r>
                              <w:rPr>
                                <w:rFonts w:ascii="Franklin Gothic Medium Cond" w:hAnsi="Franklin Gothic Medium Cond"/>
                                <w:color w:val="006BA6"/>
                                <w:sz w:val="28"/>
                                <w:szCs w:val="28"/>
                              </w:rPr>
                              <w:t xml:space="preserve">What to do: </w:t>
                            </w:r>
                            <w:r w:rsidR="00050A2B" w:rsidRPr="00266E7B">
                              <w:rPr>
                                <w:rFonts w:ascii="Franklin Gothic Medium Cond" w:hAnsi="Franklin Gothic Medium Cond"/>
                                <w:color w:val="006BA6"/>
                                <w:sz w:val="28"/>
                                <w:szCs w:val="28"/>
                              </w:rPr>
                              <w:t>Algae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ECA4C" id="_x0000_s1048" type="#_x0000_t202" style="position:absolute;margin-left:388.3pt;margin-top:7.65pt;width:119.05pt;height:28.2pt;z-index:251742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" filled="f" stroked="f">
                <v:textbox>
                  <w:txbxContent>
                    <w:p w14:paraId="742F0170" w14:textId="7A0BB1D0" w:rsidR="00050A2B" w:rsidRPr="00266E7B" w:rsidRDefault="00C60C4D" w:rsidP="00050A2B">
                      <w:pPr>
                        <w:jc w:val="both"/>
                        <w:rPr>
                          <w:rFonts w:ascii="Franklin Gothic Medium Cond" w:hAnsi="Franklin Gothic Medium Cond"/>
                          <w:color w:val="006BA6"/>
                          <w:sz w:val="28"/>
                          <w:szCs w:val="28"/>
                        </w:rPr>
                      </w:pPr>
                      <w:r>
                        <w:rPr>
                          <w:rFonts w:ascii="Franklin Gothic Medium Cond" w:hAnsi="Franklin Gothic Medium Cond"/>
                          <w:color w:val="006BA6"/>
                          <w:sz w:val="28"/>
                          <w:szCs w:val="28"/>
                        </w:rPr>
                        <w:t xml:space="preserve">What to do: </w:t>
                      </w:r>
                      <w:r w:rsidR="00050A2B" w:rsidRPr="00266E7B">
                        <w:rPr>
                          <w:rFonts w:ascii="Franklin Gothic Medium Cond" w:hAnsi="Franklin Gothic Medium Cond"/>
                          <w:color w:val="006BA6"/>
                          <w:sz w:val="28"/>
                          <w:szCs w:val="28"/>
                        </w:rPr>
                        <w:t>Algae</w:t>
                      </w:r>
                    </w:p>
                  </w:txbxContent>
                </v:textbox>
                <w10:wrap type="square" anchorx="margin"/>
              </v:shape>
            </w:pict>
          </mc:Fallback>
        </mc:AlternateContent>
      </w:r>
      <w:r w:rsidR="00050A2B" w:rsidRPr="00063BFB">
        <w:rPr>
          <w:noProof/>
          <w:sz w:val="20"/>
        </w:rPr>
        <mc:AlternateContent>
          <mc:Choice Requires="wps">
            <w:drawing>
              <wp:anchor distT="45720" distB="45720" distL="114300" distR="114300" simplePos="0" relativeHeight="251741214" behindDoc="0" locked="0" layoutInCell="1" allowOverlap="1" wp14:anchorId="5C96BB8A" wp14:editId="284FB1F2">
                <wp:simplePos x="0" y="0"/>
                <wp:positionH relativeFrom="margin">
                  <wp:posOffset>412115</wp:posOffset>
                </wp:positionH>
                <wp:positionV relativeFrom="paragraph">
                  <wp:posOffset>100965</wp:posOffset>
                </wp:positionV>
                <wp:extent cx="2897505" cy="358140"/>
                <wp:effectExtent l="0" t="0" r="0" b="3810"/>
                <wp:wrapSquare wrapText="bothSides"/>
                <wp:docPr id="1763783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358140"/>
                        </a:xfrm>
                        <a:prstGeom prst="rect">
                          <a:avLst/>
                        </a:prstGeom>
                        <a:noFill/>
                        <a:ln w="9525">
                          <a:noFill/>
                          <a:miter lim="800000"/>
                          <a:headEnd/>
                          <a:tailEnd/>
                        </a:ln>
                      </wps:spPr>
                      <wps:txbx>
                        <w:txbxContent>
                          <w:p w14:paraId="4E7F90EF" w14:textId="7A34A2DF" w:rsidR="00050A2B" w:rsidRPr="00266E7B" w:rsidRDefault="00C60C4D" w:rsidP="00050A2B">
                            <w:pPr>
                              <w:jc w:val="both"/>
                              <w:rPr>
                                <w:rFonts w:ascii="Franklin Gothic Medium Cond" w:hAnsi="Franklin Gothic Medium Cond"/>
                                <w:color w:val="006BA6"/>
                                <w:sz w:val="28"/>
                                <w:szCs w:val="28"/>
                              </w:rPr>
                            </w:pPr>
                            <w:r>
                              <w:rPr>
                                <w:rFonts w:ascii="Franklin Gothic Medium Cond" w:hAnsi="Franklin Gothic Medium Cond"/>
                                <w:color w:val="006BA6"/>
                                <w:sz w:val="28"/>
                                <w:szCs w:val="28"/>
                              </w:rPr>
                              <w:t xml:space="preserve">What to do: </w:t>
                            </w:r>
                            <w:r w:rsidR="00050A2B" w:rsidRPr="00266E7B">
                              <w:rPr>
                                <w:rFonts w:ascii="Franklin Gothic Medium Cond" w:hAnsi="Franklin Gothic Medium Cond"/>
                                <w:color w:val="006BA6"/>
                                <w:sz w:val="28"/>
                                <w:szCs w:val="28"/>
                              </w:rPr>
                              <w:t>Pondweeds</w:t>
                            </w:r>
                            <w:r w:rsidR="00050A2B">
                              <w:rPr>
                                <w:rFonts w:ascii="Franklin Gothic Medium Cond" w:hAnsi="Franklin Gothic Medium Cond"/>
                                <w:color w:val="006BA6"/>
                                <w:sz w:val="28"/>
                                <w:szCs w:val="28"/>
                              </w:rPr>
                              <w:t xml:space="preserve"> and other SAV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6BB8A" id="_x0000_s1049" type="#_x0000_t202" style="position:absolute;margin-left:32.45pt;margin-top:7.95pt;width:228.15pt;height:28.2pt;z-index:2517412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" filled="f" stroked="f">
                <v:textbox>
                  <w:txbxContent>
                    <w:p w14:paraId="4E7F90EF" w14:textId="7A34A2DF" w:rsidR="00050A2B" w:rsidRPr="00266E7B" w:rsidRDefault="00C60C4D" w:rsidP="00050A2B">
                      <w:pPr>
                        <w:jc w:val="both"/>
                        <w:rPr>
                          <w:rFonts w:ascii="Franklin Gothic Medium Cond" w:hAnsi="Franklin Gothic Medium Cond"/>
                          <w:color w:val="006BA6"/>
                          <w:sz w:val="28"/>
                          <w:szCs w:val="28"/>
                        </w:rPr>
                      </w:pPr>
                      <w:r>
                        <w:rPr>
                          <w:rFonts w:ascii="Franklin Gothic Medium Cond" w:hAnsi="Franklin Gothic Medium Cond"/>
                          <w:color w:val="006BA6"/>
                          <w:sz w:val="28"/>
                          <w:szCs w:val="28"/>
                        </w:rPr>
                        <w:t xml:space="preserve">What to do: </w:t>
                      </w:r>
                      <w:r w:rsidR="00050A2B" w:rsidRPr="00266E7B">
                        <w:rPr>
                          <w:rFonts w:ascii="Franklin Gothic Medium Cond" w:hAnsi="Franklin Gothic Medium Cond"/>
                          <w:color w:val="006BA6"/>
                          <w:sz w:val="28"/>
                          <w:szCs w:val="28"/>
                        </w:rPr>
                        <w:t>Pondweeds</w:t>
                      </w:r>
                      <w:r w:rsidR="00050A2B">
                        <w:rPr>
                          <w:rFonts w:ascii="Franklin Gothic Medium Cond" w:hAnsi="Franklin Gothic Medium Cond"/>
                          <w:color w:val="006BA6"/>
                          <w:sz w:val="28"/>
                          <w:szCs w:val="28"/>
                        </w:rPr>
                        <w:t xml:space="preserve"> and other SAV</w:t>
                      </w:r>
                    </w:p>
                  </w:txbxContent>
                </v:textbox>
                <w10:wrap type="square" anchorx="margin"/>
              </v:shape>
            </w:pict>
          </mc:Fallback>
        </mc:AlternateContent>
      </w:r>
    </w:p>
    <w:p w14:paraId="0F81CE65" w14:textId="2E694999" w:rsidR="00050A2B" w:rsidRPr="00050A2B" w:rsidRDefault="009F5CEC" w:rsidP="00050A2B">
      <w:pPr>
        <w:jc w:val="right"/>
      </w:pPr>
      <w:r w:rsidRPr="0023039F">
        <w:rPr>
          <w:noProof/>
          <w:sz w:val="20"/>
        </w:rPr>
        <mc:AlternateContent>
          <mc:Choice Requires="wps">
            <w:drawing>
              <wp:anchor distT="45720" distB="45720" distL="114300" distR="114300" simplePos="0" relativeHeight="251746334" behindDoc="0" locked="0" layoutInCell="1" allowOverlap="1" wp14:anchorId="702DA4FE" wp14:editId="55E1CEF7">
                <wp:simplePos x="0" y="0"/>
                <wp:positionH relativeFrom="column">
                  <wp:posOffset>3733165</wp:posOffset>
                </wp:positionH>
                <wp:positionV relativeFrom="page">
                  <wp:posOffset>1543685</wp:posOffset>
                </wp:positionV>
                <wp:extent cx="3587115" cy="1957705"/>
                <wp:effectExtent l="0" t="0" r="0" b="4445"/>
                <wp:wrapSquare wrapText="bothSides"/>
                <wp:docPr id="1572099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115" cy="1957705"/>
                        </a:xfrm>
                        <a:prstGeom prst="rect">
                          <a:avLst/>
                        </a:prstGeom>
                        <a:noFill/>
                        <a:ln w="9525">
                          <a:noFill/>
                          <a:miter lim="800000"/>
                          <a:headEnd/>
                          <a:tailEnd/>
                        </a:ln>
                      </wps:spPr>
                      <wps:txbx>
                        <w:txbxContent>
                          <w:p w14:paraId="4C62D364" w14:textId="7DF74765" w:rsidR="009F5CEC" w:rsidRPr="00190D49" w:rsidRDefault="008920AF" w:rsidP="009F5CEC">
                            <w:pPr>
                              <w:jc w:val="both"/>
                              <w:rPr>
                                <w:rFonts w:asciiTheme="minorHAnsi" w:hAnsiTheme="minorHAnsi" w:cstheme="minorHAnsi"/>
                              </w:rPr>
                            </w:pPr>
                            <w:r w:rsidRPr="008920AF">
                              <w:rPr>
                                <w:rFonts w:asciiTheme="minorHAnsi" w:hAnsiTheme="minorHAnsi" w:cstheme="minorHAnsi"/>
                              </w:rPr>
                              <w:t xml:space="preserve">The algae can </w:t>
                            </w:r>
                            <w:r w:rsidR="001C06E9">
                              <w:rPr>
                                <w:rFonts w:asciiTheme="minorHAnsi" w:hAnsiTheme="minorHAnsi" w:cstheme="minorHAnsi"/>
                              </w:rPr>
                              <w:t>b</w:t>
                            </w:r>
                            <w:r w:rsidRPr="008920AF">
                              <w:rPr>
                                <w:rFonts w:asciiTheme="minorHAnsi" w:hAnsiTheme="minorHAnsi" w:cstheme="minorHAnsi"/>
                              </w:rPr>
                              <w:t xml:space="preserve">e physically removed with rakes or nets </w:t>
                            </w:r>
                            <w:proofErr w:type="gramStart"/>
                            <w:r w:rsidRPr="008920AF">
                              <w:rPr>
                                <w:rFonts w:asciiTheme="minorHAnsi" w:hAnsiTheme="minorHAnsi" w:cstheme="minorHAnsi"/>
                              </w:rPr>
                              <w:t>similar to</w:t>
                            </w:r>
                            <w:proofErr w:type="gramEnd"/>
                            <w:r w:rsidRPr="008920AF">
                              <w:rPr>
                                <w:rFonts w:asciiTheme="minorHAnsi" w:hAnsiTheme="minorHAnsi" w:cstheme="minorHAnsi"/>
                              </w:rPr>
                              <w:t xml:space="preserve"> the SAV removal. This is physically demanding but can be very effective </w:t>
                            </w:r>
                            <w:r w:rsidR="007912BD">
                              <w:rPr>
                                <w:rFonts w:asciiTheme="minorHAnsi" w:hAnsiTheme="minorHAnsi" w:cstheme="minorHAnsi"/>
                              </w:rPr>
                              <w:t>for</w:t>
                            </w:r>
                            <w:r w:rsidRPr="008920AF">
                              <w:rPr>
                                <w:rFonts w:asciiTheme="minorHAnsi" w:hAnsiTheme="minorHAnsi" w:cstheme="minorHAnsi"/>
                              </w:rPr>
                              <w:t xml:space="preserve"> small ponds.  If all debris is removed from the site a large source of future nutrients in the cycle are also removed slowing down the growth rate. In </w:t>
                            </w:r>
                            <w:proofErr w:type="gramStart"/>
                            <w:r w:rsidRPr="008920AF">
                              <w:rPr>
                                <w:rFonts w:asciiTheme="minorHAnsi" w:hAnsiTheme="minorHAnsi" w:cstheme="minorHAnsi"/>
                              </w:rPr>
                              <w:t>county maintained</w:t>
                            </w:r>
                            <w:proofErr w:type="gramEnd"/>
                            <w:r w:rsidRPr="008920AF">
                              <w:rPr>
                                <w:rFonts w:asciiTheme="minorHAnsi" w:hAnsiTheme="minorHAnsi" w:cstheme="minorHAnsi"/>
                              </w:rPr>
                              <w:t xml:space="preserve"> </w:t>
                            </w:r>
                            <w:r w:rsidR="001C06E9">
                              <w:rPr>
                                <w:rFonts w:asciiTheme="minorHAnsi" w:hAnsiTheme="minorHAnsi" w:cstheme="minorHAnsi"/>
                              </w:rPr>
                              <w:t>p</w:t>
                            </w:r>
                            <w:r w:rsidRPr="008920AF">
                              <w:rPr>
                                <w:rFonts w:asciiTheme="minorHAnsi" w:hAnsiTheme="minorHAnsi" w:cstheme="minorHAnsi"/>
                              </w:rPr>
                              <w:t xml:space="preserve">onds the algae </w:t>
                            </w:r>
                            <w:proofErr w:type="gramStart"/>
                            <w:r w:rsidRPr="008920AF">
                              <w:rPr>
                                <w:rFonts w:asciiTheme="minorHAnsi" w:hAnsiTheme="minorHAnsi" w:cstheme="minorHAnsi"/>
                              </w:rPr>
                              <w:t>is</w:t>
                            </w:r>
                            <w:proofErr w:type="gramEnd"/>
                            <w:r w:rsidRPr="008920AF">
                              <w:rPr>
                                <w:rFonts w:asciiTheme="minorHAnsi" w:hAnsiTheme="minorHAnsi" w:cstheme="minorHAnsi"/>
                              </w:rPr>
                              <w:t xml:space="preserve"> removed during dredging projects that </w:t>
                            </w:r>
                            <w:r w:rsidR="00312803">
                              <w:rPr>
                                <w:rFonts w:asciiTheme="minorHAnsi" w:hAnsiTheme="minorHAnsi" w:cstheme="minorHAnsi"/>
                              </w:rPr>
                              <w:t xml:space="preserve">also </w:t>
                            </w:r>
                            <w:r w:rsidRPr="008920AF">
                              <w:rPr>
                                <w:rFonts w:asciiTheme="minorHAnsi" w:hAnsiTheme="minorHAnsi" w:cstheme="minorHAnsi"/>
                              </w:rPr>
                              <w:t>remove sediment. Aeriation is critical to replenish dissolved oxygen</w:t>
                            </w:r>
                            <w:r w:rsidR="00195ADC">
                              <w:rPr>
                                <w:rFonts w:asciiTheme="minorHAnsi" w:hAnsiTheme="minorHAnsi" w:cstheme="minorHAnsi"/>
                              </w:rPr>
                              <w:t>.</w:t>
                            </w:r>
                            <w:r w:rsidRPr="008920AF">
                              <w:rPr>
                                <w:rFonts w:asciiTheme="minorHAnsi" w:hAnsiTheme="minorHAnsi" w:cstheme="minorHAnsi"/>
                              </w:rPr>
                              <w:t xml:space="preserve"> </w:t>
                            </w:r>
                            <w:r w:rsidR="00822CED">
                              <w:rPr>
                                <w:rFonts w:asciiTheme="minorHAnsi" w:hAnsiTheme="minorHAnsi" w:cstheme="minorHAnsi"/>
                              </w:rPr>
                              <w:t>Aeration</w:t>
                            </w:r>
                            <w:r w:rsidRPr="008920AF">
                              <w:rPr>
                                <w:rFonts w:asciiTheme="minorHAnsi" w:hAnsiTheme="minorHAnsi" w:cstheme="minorHAnsi"/>
                              </w:rPr>
                              <w:t xml:space="preserve"> can also help </w:t>
                            </w:r>
                            <w:r w:rsidR="00822CED">
                              <w:rPr>
                                <w:rFonts w:asciiTheme="minorHAnsi" w:hAnsiTheme="minorHAnsi" w:cstheme="minorHAnsi"/>
                              </w:rPr>
                              <w:t>prevent</w:t>
                            </w:r>
                            <w:r w:rsidRPr="008920AF">
                              <w:rPr>
                                <w:rFonts w:asciiTheme="minorHAnsi" w:hAnsiTheme="minorHAnsi" w:cstheme="minorHAnsi"/>
                              </w:rPr>
                              <w:t xml:space="preserve"> regrowth as most algae prefer warm stagnant conditions but is better used as a preventative tool than a method of </w:t>
                            </w:r>
                            <w:r w:rsidR="00822CED">
                              <w:rPr>
                                <w:rFonts w:asciiTheme="minorHAnsi" w:hAnsiTheme="minorHAnsi" w:cstheme="minorHAnsi"/>
                              </w:rPr>
                              <w:t>alg</w:t>
                            </w:r>
                            <w:r w:rsidR="006332D5">
                              <w:rPr>
                                <w:rFonts w:asciiTheme="minorHAnsi" w:hAnsiTheme="minorHAnsi" w:cstheme="minorHAnsi"/>
                              </w:rPr>
                              <w:t xml:space="preserve">ae </w:t>
                            </w:r>
                            <w:r w:rsidRPr="008920AF">
                              <w:rPr>
                                <w:rFonts w:asciiTheme="minorHAnsi" w:hAnsiTheme="minorHAnsi" w:cstheme="minorHAnsi"/>
                              </w:rPr>
                              <w:t>removal.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DA4FE" id="_x0000_s1050" type="#_x0000_t202" style="position:absolute;left:0;text-align:left;margin-left:293.95pt;margin-top:121.55pt;width:282.45pt;height:154.15pt;z-index:25174633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" filled="f" stroked="f">
                <v:textbox>
                  <w:txbxContent>
                    <w:p w14:paraId="4C62D364" w14:textId="7DF74765" w:rsidR="009F5CEC" w:rsidRPr="00190D49" w:rsidRDefault="008920AF" w:rsidP="009F5CEC">
                      <w:pPr>
                        <w:jc w:val="both"/>
                        <w:rPr>
                          <w:rFonts w:asciiTheme="minorHAnsi" w:hAnsiTheme="minorHAnsi" w:cstheme="minorHAnsi"/>
                        </w:rPr>
                      </w:pPr>
                      <w:r w:rsidRPr="008920AF">
                        <w:rPr>
                          <w:rFonts w:asciiTheme="minorHAnsi" w:hAnsiTheme="minorHAnsi" w:cstheme="minorHAnsi"/>
                        </w:rPr>
                        <w:t xml:space="preserve">The algae can </w:t>
                      </w:r>
                      <w:r w:rsidR="001C06E9">
                        <w:rPr>
                          <w:rFonts w:asciiTheme="minorHAnsi" w:hAnsiTheme="minorHAnsi" w:cstheme="minorHAnsi"/>
                        </w:rPr>
                        <w:t>b</w:t>
                      </w:r>
                      <w:r w:rsidRPr="008920AF">
                        <w:rPr>
                          <w:rFonts w:asciiTheme="minorHAnsi" w:hAnsiTheme="minorHAnsi" w:cstheme="minorHAnsi"/>
                        </w:rPr>
                        <w:t xml:space="preserve">e physically removed with rakes or nets </w:t>
                      </w:r>
                      <w:proofErr w:type="gramStart"/>
                      <w:r w:rsidRPr="008920AF">
                        <w:rPr>
                          <w:rFonts w:asciiTheme="minorHAnsi" w:hAnsiTheme="minorHAnsi" w:cstheme="minorHAnsi"/>
                        </w:rPr>
                        <w:t>similar to</w:t>
                      </w:r>
                      <w:proofErr w:type="gramEnd"/>
                      <w:r w:rsidRPr="008920AF">
                        <w:rPr>
                          <w:rFonts w:asciiTheme="minorHAnsi" w:hAnsiTheme="minorHAnsi" w:cstheme="minorHAnsi"/>
                        </w:rPr>
                        <w:t xml:space="preserve"> the SAV removal. This is physically demanding but can be very effective </w:t>
                      </w:r>
                      <w:r w:rsidR="007912BD">
                        <w:rPr>
                          <w:rFonts w:asciiTheme="minorHAnsi" w:hAnsiTheme="minorHAnsi" w:cstheme="minorHAnsi"/>
                        </w:rPr>
                        <w:t>for</w:t>
                      </w:r>
                      <w:r w:rsidRPr="008920AF">
                        <w:rPr>
                          <w:rFonts w:asciiTheme="minorHAnsi" w:hAnsiTheme="minorHAnsi" w:cstheme="minorHAnsi"/>
                        </w:rPr>
                        <w:t xml:space="preserve"> small ponds.  If all debris is removed from the site a large source of future nutrients in the cycle are also removed slowing down the growth rate. In </w:t>
                      </w:r>
                      <w:proofErr w:type="gramStart"/>
                      <w:r w:rsidRPr="008920AF">
                        <w:rPr>
                          <w:rFonts w:asciiTheme="minorHAnsi" w:hAnsiTheme="minorHAnsi" w:cstheme="minorHAnsi"/>
                        </w:rPr>
                        <w:t>county maintained</w:t>
                      </w:r>
                      <w:proofErr w:type="gramEnd"/>
                      <w:r w:rsidRPr="008920AF">
                        <w:rPr>
                          <w:rFonts w:asciiTheme="minorHAnsi" w:hAnsiTheme="minorHAnsi" w:cstheme="minorHAnsi"/>
                        </w:rPr>
                        <w:t xml:space="preserve"> </w:t>
                      </w:r>
                      <w:r w:rsidR="001C06E9">
                        <w:rPr>
                          <w:rFonts w:asciiTheme="minorHAnsi" w:hAnsiTheme="minorHAnsi" w:cstheme="minorHAnsi"/>
                        </w:rPr>
                        <w:t>p</w:t>
                      </w:r>
                      <w:r w:rsidRPr="008920AF">
                        <w:rPr>
                          <w:rFonts w:asciiTheme="minorHAnsi" w:hAnsiTheme="minorHAnsi" w:cstheme="minorHAnsi"/>
                        </w:rPr>
                        <w:t xml:space="preserve">onds the algae </w:t>
                      </w:r>
                      <w:proofErr w:type="gramStart"/>
                      <w:r w:rsidRPr="008920AF">
                        <w:rPr>
                          <w:rFonts w:asciiTheme="minorHAnsi" w:hAnsiTheme="minorHAnsi" w:cstheme="minorHAnsi"/>
                        </w:rPr>
                        <w:t>is</w:t>
                      </w:r>
                      <w:proofErr w:type="gramEnd"/>
                      <w:r w:rsidRPr="008920AF">
                        <w:rPr>
                          <w:rFonts w:asciiTheme="minorHAnsi" w:hAnsiTheme="minorHAnsi" w:cstheme="minorHAnsi"/>
                        </w:rPr>
                        <w:t xml:space="preserve"> removed during dredging projects that </w:t>
                      </w:r>
                      <w:r w:rsidR="00312803">
                        <w:rPr>
                          <w:rFonts w:asciiTheme="minorHAnsi" w:hAnsiTheme="minorHAnsi" w:cstheme="minorHAnsi"/>
                        </w:rPr>
                        <w:t xml:space="preserve">also </w:t>
                      </w:r>
                      <w:r w:rsidRPr="008920AF">
                        <w:rPr>
                          <w:rFonts w:asciiTheme="minorHAnsi" w:hAnsiTheme="minorHAnsi" w:cstheme="minorHAnsi"/>
                        </w:rPr>
                        <w:t>remove sediment. Aeriation is critical to replenish dissolved oxygen</w:t>
                      </w:r>
                      <w:r w:rsidR="00195ADC">
                        <w:rPr>
                          <w:rFonts w:asciiTheme="minorHAnsi" w:hAnsiTheme="minorHAnsi" w:cstheme="minorHAnsi"/>
                        </w:rPr>
                        <w:t>.</w:t>
                      </w:r>
                      <w:r w:rsidRPr="008920AF">
                        <w:rPr>
                          <w:rFonts w:asciiTheme="minorHAnsi" w:hAnsiTheme="minorHAnsi" w:cstheme="minorHAnsi"/>
                        </w:rPr>
                        <w:t xml:space="preserve"> </w:t>
                      </w:r>
                      <w:r w:rsidR="00822CED">
                        <w:rPr>
                          <w:rFonts w:asciiTheme="minorHAnsi" w:hAnsiTheme="minorHAnsi" w:cstheme="minorHAnsi"/>
                        </w:rPr>
                        <w:t>Aeration</w:t>
                      </w:r>
                      <w:r w:rsidRPr="008920AF">
                        <w:rPr>
                          <w:rFonts w:asciiTheme="minorHAnsi" w:hAnsiTheme="minorHAnsi" w:cstheme="minorHAnsi"/>
                        </w:rPr>
                        <w:t xml:space="preserve"> can also help </w:t>
                      </w:r>
                      <w:r w:rsidR="00822CED">
                        <w:rPr>
                          <w:rFonts w:asciiTheme="minorHAnsi" w:hAnsiTheme="minorHAnsi" w:cstheme="minorHAnsi"/>
                        </w:rPr>
                        <w:t>prevent</w:t>
                      </w:r>
                      <w:r w:rsidRPr="008920AF">
                        <w:rPr>
                          <w:rFonts w:asciiTheme="minorHAnsi" w:hAnsiTheme="minorHAnsi" w:cstheme="minorHAnsi"/>
                        </w:rPr>
                        <w:t xml:space="preserve"> regrowth as most algae prefer warm stagnant conditions but is better used as a preventative tool than a method of </w:t>
                      </w:r>
                      <w:r w:rsidR="00822CED">
                        <w:rPr>
                          <w:rFonts w:asciiTheme="minorHAnsi" w:hAnsiTheme="minorHAnsi" w:cstheme="minorHAnsi"/>
                        </w:rPr>
                        <w:t>alg</w:t>
                      </w:r>
                      <w:r w:rsidR="006332D5">
                        <w:rPr>
                          <w:rFonts w:asciiTheme="minorHAnsi" w:hAnsiTheme="minorHAnsi" w:cstheme="minorHAnsi"/>
                        </w:rPr>
                        <w:t xml:space="preserve">ae </w:t>
                      </w:r>
                      <w:r w:rsidRPr="008920AF">
                        <w:rPr>
                          <w:rFonts w:asciiTheme="minorHAnsi" w:hAnsiTheme="minorHAnsi" w:cstheme="minorHAnsi"/>
                        </w:rPr>
                        <w:t>removal.</w:t>
                      </w:r>
                    </w:p>
                  </w:txbxContent>
                </v:textbox>
                <w10:wrap type="square" anchory="page"/>
              </v:shape>
            </w:pict>
          </mc:Fallback>
        </mc:AlternateContent>
      </w:r>
    </w:p>
    <w:p w14:paraId="47EC9F7F" w14:textId="2F372CFA" w:rsidR="00050A2B" w:rsidRPr="00050A2B" w:rsidRDefault="00AF76B7" w:rsidP="00050A2B">
      <w:r>
        <w:rPr>
          <w:noProof/>
        </w:rPr>
        <w:drawing>
          <wp:anchor distT="0" distB="0" distL="114300" distR="114300" simplePos="0" relativeHeight="251793438" behindDoc="0" locked="0" layoutInCell="1" allowOverlap="1" wp14:anchorId="09605536" wp14:editId="1565A938">
            <wp:simplePos x="0" y="0"/>
            <wp:positionH relativeFrom="column">
              <wp:posOffset>3811270</wp:posOffset>
            </wp:positionH>
            <wp:positionV relativeFrom="page">
              <wp:posOffset>3605530</wp:posOffset>
            </wp:positionV>
            <wp:extent cx="3395980" cy="2546985"/>
            <wp:effectExtent l="0" t="0" r="0" b="5715"/>
            <wp:wrapNone/>
            <wp:docPr id="15175587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58759"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395980" cy="2546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4D14" w:rsidRPr="0023039F">
        <w:rPr>
          <w:noProof/>
          <w:sz w:val="20"/>
        </w:rPr>
        <mc:AlternateContent>
          <mc:Choice Requires="wps">
            <w:drawing>
              <wp:anchor distT="45720" distB="45720" distL="114300" distR="114300" simplePos="0" relativeHeight="251744286" behindDoc="0" locked="0" layoutInCell="1" allowOverlap="1" wp14:anchorId="48F1F0D6" wp14:editId="2DE3F1AE">
                <wp:simplePos x="0" y="0"/>
                <wp:positionH relativeFrom="column">
                  <wp:posOffset>635</wp:posOffset>
                </wp:positionH>
                <wp:positionV relativeFrom="page">
                  <wp:posOffset>1539875</wp:posOffset>
                </wp:positionV>
                <wp:extent cx="3587115" cy="2496820"/>
                <wp:effectExtent l="0" t="0" r="0" b="0"/>
                <wp:wrapSquare wrapText="bothSides"/>
                <wp:docPr id="394656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115" cy="2496820"/>
                        </a:xfrm>
                        <a:prstGeom prst="rect">
                          <a:avLst/>
                        </a:prstGeom>
                        <a:noFill/>
                        <a:ln w="9525">
                          <a:noFill/>
                          <a:miter lim="800000"/>
                          <a:headEnd/>
                          <a:tailEnd/>
                        </a:ln>
                      </wps:spPr>
                      <wps:txbx>
                        <w:txbxContent>
                          <w:p w14:paraId="7830DDB4" w14:textId="4736DD69" w:rsidR="00186F71" w:rsidRPr="00186F71" w:rsidRDefault="00186F71" w:rsidP="00186F71">
                            <w:pPr>
                              <w:jc w:val="both"/>
                              <w:rPr>
                                <w:rFonts w:asciiTheme="minorHAnsi" w:hAnsiTheme="minorHAnsi" w:cstheme="minorHAnsi"/>
                              </w:rPr>
                            </w:pPr>
                            <w:r w:rsidRPr="00186F71">
                              <w:rPr>
                                <w:rFonts w:asciiTheme="minorHAnsi" w:hAnsiTheme="minorHAnsi" w:cstheme="minorHAnsi"/>
                              </w:rPr>
                              <w:t>If there are windows to sunlight in your stormwater pond, leave it alone. This is great habitat</w:t>
                            </w:r>
                            <w:r w:rsidR="00C541E4">
                              <w:rPr>
                                <w:rFonts w:asciiTheme="minorHAnsi" w:hAnsiTheme="minorHAnsi" w:cstheme="minorHAnsi"/>
                              </w:rPr>
                              <w:t xml:space="preserve"> for observing wildlife</w:t>
                            </w:r>
                            <w:r w:rsidRPr="00186F71">
                              <w:rPr>
                                <w:rFonts w:asciiTheme="minorHAnsi" w:hAnsiTheme="minorHAnsi" w:cstheme="minorHAnsi"/>
                              </w:rPr>
                              <w:t xml:space="preserve"> especially if some snags are left nearby for birds and there is a vegetative buffer around the water</w:t>
                            </w:r>
                            <w:r w:rsidR="00F60541">
                              <w:rPr>
                                <w:rFonts w:asciiTheme="minorHAnsi" w:hAnsiTheme="minorHAnsi" w:cstheme="minorHAnsi"/>
                              </w:rPr>
                              <w:t>’</w:t>
                            </w:r>
                            <w:r w:rsidRPr="00186F71">
                              <w:rPr>
                                <w:rFonts w:asciiTheme="minorHAnsi" w:hAnsiTheme="minorHAnsi" w:cstheme="minorHAnsi"/>
                              </w:rPr>
                              <w:t xml:space="preserve">s edge. </w:t>
                            </w:r>
                          </w:p>
                          <w:p w14:paraId="4B22EA1A" w14:textId="1755A669" w:rsidR="00254D14" w:rsidRPr="00190D49" w:rsidRDefault="00186F71" w:rsidP="00186F71">
                            <w:pPr>
                              <w:jc w:val="both"/>
                              <w:rPr>
                                <w:rFonts w:asciiTheme="minorHAnsi" w:hAnsiTheme="minorHAnsi" w:cstheme="minorHAnsi"/>
                              </w:rPr>
                            </w:pPr>
                            <w:r w:rsidRPr="00186F71">
                              <w:rPr>
                                <w:rFonts w:asciiTheme="minorHAnsi" w:hAnsiTheme="minorHAnsi" w:cstheme="minorHAnsi"/>
                              </w:rPr>
                              <w:t>Can’t see an inch of water surface? Go plant fishing</w:t>
                            </w:r>
                            <w:r w:rsidR="00F60541">
                              <w:rPr>
                                <w:rFonts w:asciiTheme="minorHAnsi" w:hAnsiTheme="minorHAnsi" w:cstheme="minorHAnsi"/>
                              </w:rPr>
                              <w:t>!</w:t>
                            </w:r>
                            <w:r w:rsidRPr="00186F71">
                              <w:rPr>
                                <w:rFonts w:asciiTheme="minorHAnsi" w:hAnsiTheme="minorHAnsi" w:cstheme="minorHAnsi"/>
                              </w:rPr>
                              <w:t xml:space="preserve"> Manual removal of SAV works</w:t>
                            </w:r>
                            <w:r w:rsidR="00D36F22">
                              <w:rPr>
                                <w:rFonts w:asciiTheme="minorHAnsi" w:hAnsiTheme="minorHAnsi" w:cstheme="minorHAnsi"/>
                              </w:rPr>
                              <w:t xml:space="preserve"> like</w:t>
                            </w:r>
                            <w:r w:rsidRPr="00186F71">
                              <w:rPr>
                                <w:rFonts w:asciiTheme="minorHAnsi" w:hAnsiTheme="minorHAnsi" w:cstheme="minorHAnsi"/>
                              </w:rPr>
                              <w:t xml:space="preserve"> terrestrial weeding. Use</w:t>
                            </w:r>
                            <w:r w:rsidR="00D463F0">
                              <w:rPr>
                                <w:rFonts w:asciiTheme="minorHAnsi" w:hAnsiTheme="minorHAnsi" w:cstheme="minorHAnsi"/>
                              </w:rPr>
                              <w:t xml:space="preserve"> </w:t>
                            </w:r>
                            <w:r w:rsidRPr="00186F71">
                              <w:rPr>
                                <w:rFonts w:asciiTheme="minorHAnsi" w:hAnsiTheme="minorHAnsi" w:cstheme="minorHAnsi"/>
                              </w:rPr>
                              <w:t xml:space="preserve">a rake, grappling devices or bare hands to haul out enough vegetation to reestablish a window to the sun is typically enough. Your local wildlife might even help you out by creating trails through the water as they sate their curiosity regarding the soggy primate in their yard. Make sure that all the debris is moved off site as decaying plants on the side can leach </w:t>
                            </w:r>
                            <w:r w:rsidR="009568A2">
                              <w:rPr>
                                <w:rFonts w:asciiTheme="minorHAnsi" w:hAnsiTheme="minorHAnsi" w:cstheme="minorHAnsi"/>
                              </w:rPr>
                              <w:t xml:space="preserve">nutrients </w:t>
                            </w:r>
                            <w:r w:rsidRPr="00186F71">
                              <w:rPr>
                                <w:rFonts w:asciiTheme="minorHAnsi" w:hAnsiTheme="minorHAnsi" w:cstheme="minorHAnsi"/>
                              </w:rPr>
                              <w:t>back into the water in the next rain 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1F0D6" id="_x0000_s1051" type="#_x0000_t202" style="position:absolute;margin-left:.05pt;margin-top:121.25pt;width:282.45pt;height:196.6pt;z-index:25174428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" filled="f" stroked="f">
                <v:textbox>
                  <w:txbxContent>
                    <w:p w14:paraId="7830DDB4" w14:textId="4736DD69" w:rsidR="00186F71" w:rsidRPr="00186F71" w:rsidRDefault="00186F71" w:rsidP="00186F71">
                      <w:pPr>
                        <w:jc w:val="both"/>
                        <w:rPr>
                          <w:rFonts w:asciiTheme="minorHAnsi" w:hAnsiTheme="minorHAnsi" w:cstheme="minorHAnsi"/>
                        </w:rPr>
                      </w:pPr>
                      <w:r w:rsidRPr="00186F71">
                        <w:rPr>
                          <w:rFonts w:asciiTheme="minorHAnsi" w:hAnsiTheme="minorHAnsi" w:cstheme="minorHAnsi"/>
                        </w:rPr>
                        <w:t>If there are windows to sunlight in your stormwater pond, leave it alone. This is great habitat</w:t>
                      </w:r>
                      <w:r w:rsidR="00C541E4">
                        <w:rPr>
                          <w:rFonts w:asciiTheme="minorHAnsi" w:hAnsiTheme="minorHAnsi" w:cstheme="minorHAnsi"/>
                        </w:rPr>
                        <w:t xml:space="preserve"> for observing wildlife</w:t>
                      </w:r>
                      <w:r w:rsidRPr="00186F71">
                        <w:rPr>
                          <w:rFonts w:asciiTheme="minorHAnsi" w:hAnsiTheme="minorHAnsi" w:cstheme="minorHAnsi"/>
                        </w:rPr>
                        <w:t xml:space="preserve"> especially if some snags are left nearby for birds and there is a vegetative buffer around the water</w:t>
                      </w:r>
                      <w:r w:rsidR="00F60541">
                        <w:rPr>
                          <w:rFonts w:asciiTheme="minorHAnsi" w:hAnsiTheme="minorHAnsi" w:cstheme="minorHAnsi"/>
                        </w:rPr>
                        <w:t>’</w:t>
                      </w:r>
                      <w:r w:rsidRPr="00186F71">
                        <w:rPr>
                          <w:rFonts w:asciiTheme="minorHAnsi" w:hAnsiTheme="minorHAnsi" w:cstheme="minorHAnsi"/>
                        </w:rPr>
                        <w:t xml:space="preserve">s edge. </w:t>
                      </w:r>
                    </w:p>
                    <w:p w14:paraId="4B22EA1A" w14:textId="1755A669" w:rsidR="00254D14" w:rsidRPr="00190D49" w:rsidRDefault="00186F71" w:rsidP="00186F71">
                      <w:pPr>
                        <w:jc w:val="both"/>
                        <w:rPr>
                          <w:rFonts w:asciiTheme="minorHAnsi" w:hAnsiTheme="minorHAnsi" w:cstheme="minorHAnsi"/>
                        </w:rPr>
                      </w:pPr>
                      <w:r w:rsidRPr="00186F71">
                        <w:rPr>
                          <w:rFonts w:asciiTheme="minorHAnsi" w:hAnsiTheme="minorHAnsi" w:cstheme="minorHAnsi"/>
                        </w:rPr>
                        <w:t>Can’t see an inch of water surface? Go plant fishing</w:t>
                      </w:r>
                      <w:r w:rsidR="00F60541">
                        <w:rPr>
                          <w:rFonts w:asciiTheme="minorHAnsi" w:hAnsiTheme="minorHAnsi" w:cstheme="minorHAnsi"/>
                        </w:rPr>
                        <w:t>!</w:t>
                      </w:r>
                      <w:r w:rsidRPr="00186F71">
                        <w:rPr>
                          <w:rFonts w:asciiTheme="minorHAnsi" w:hAnsiTheme="minorHAnsi" w:cstheme="minorHAnsi"/>
                        </w:rPr>
                        <w:t xml:space="preserve"> Manual removal of SAV works</w:t>
                      </w:r>
                      <w:r w:rsidR="00D36F22">
                        <w:rPr>
                          <w:rFonts w:asciiTheme="minorHAnsi" w:hAnsiTheme="minorHAnsi" w:cstheme="minorHAnsi"/>
                        </w:rPr>
                        <w:t xml:space="preserve"> like</w:t>
                      </w:r>
                      <w:r w:rsidRPr="00186F71">
                        <w:rPr>
                          <w:rFonts w:asciiTheme="minorHAnsi" w:hAnsiTheme="minorHAnsi" w:cstheme="minorHAnsi"/>
                        </w:rPr>
                        <w:t xml:space="preserve"> terrestrial weeding. Use</w:t>
                      </w:r>
                      <w:r w:rsidR="00D463F0">
                        <w:rPr>
                          <w:rFonts w:asciiTheme="minorHAnsi" w:hAnsiTheme="minorHAnsi" w:cstheme="minorHAnsi"/>
                        </w:rPr>
                        <w:t xml:space="preserve"> </w:t>
                      </w:r>
                      <w:r w:rsidRPr="00186F71">
                        <w:rPr>
                          <w:rFonts w:asciiTheme="minorHAnsi" w:hAnsiTheme="minorHAnsi" w:cstheme="minorHAnsi"/>
                        </w:rPr>
                        <w:t xml:space="preserve">a rake, grappling devices or bare hands to haul out enough vegetation to reestablish a window to the sun is typically enough. Your local wildlife might even help you out by creating trails through the water as they sate their curiosity regarding the soggy primate in their yard. Make sure that all the debris is moved off site as decaying plants on the side can leach </w:t>
                      </w:r>
                      <w:r w:rsidR="009568A2">
                        <w:rPr>
                          <w:rFonts w:asciiTheme="minorHAnsi" w:hAnsiTheme="minorHAnsi" w:cstheme="minorHAnsi"/>
                        </w:rPr>
                        <w:t xml:space="preserve">nutrients </w:t>
                      </w:r>
                      <w:r w:rsidRPr="00186F71">
                        <w:rPr>
                          <w:rFonts w:asciiTheme="minorHAnsi" w:hAnsiTheme="minorHAnsi" w:cstheme="minorHAnsi"/>
                        </w:rPr>
                        <w:t>back into the water in the next rain event.</w:t>
                      </w:r>
                    </w:p>
                  </w:txbxContent>
                </v:textbox>
                <w10:wrap type="square" anchory="page"/>
              </v:shape>
            </w:pict>
          </mc:Fallback>
        </mc:AlternateContent>
      </w:r>
    </w:p>
    <w:p w14:paraId="7D4491E2" w14:textId="12931271" w:rsidR="00050A2B" w:rsidRPr="00050A2B" w:rsidRDefault="00050A2B" w:rsidP="00050A2B"/>
    <w:p w14:paraId="19FE7530" w14:textId="5D7B1D5D" w:rsidR="00050A2B" w:rsidRPr="00050A2B" w:rsidRDefault="00050A2B" w:rsidP="00050A2B"/>
    <w:p w14:paraId="771320AA" w14:textId="12844888" w:rsidR="00050A2B" w:rsidRPr="00050A2B" w:rsidRDefault="005E4148" w:rsidP="00050A2B">
      <w:r>
        <w:rPr>
          <w:noProof/>
          <w:sz w:val="20"/>
        </w:rPr>
        <w:drawing>
          <wp:anchor distT="0" distB="0" distL="114300" distR="114300" simplePos="0" relativeHeight="251682846" behindDoc="1" locked="0" layoutInCell="1" allowOverlap="1" wp14:anchorId="1FF142ED" wp14:editId="4CB35ECE">
            <wp:simplePos x="0" y="0"/>
            <wp:positionH relativeFrom="margin">
              <wp:posOffset>190500</wp:posOffset>
            </wp:positionH>
            <wp:positionV relativeFrom="page">
              <wp:posOffset>4043729</wp:posOffset>
            </wp:positionV>
            <wp:extent cx="3297555" cy="2468880"/>
            <wp:effectExtent l="0" t="0" r="0" b="7620"/>
            <wp:wrapTight wrapText="bothSides">
              <wp:wrapPolygon edited="0">
                <wp:start x="0" y="0"/>
                <wp:lineTo x="0" y="21500"/>
                <wp:lineTo x="21463" y="21500"/>
                <wp:lineTo x="21463" y="0"/>
                <wp:lineTo x="0" y="0"/>
              </wp:wrapPolygon>
            </wp:wrapTight>
            <wp:docPr id="3502066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7555" cy="246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816FB" w14:textId="591C5417" w:rsidR="00050A2B" w:rsidRPr="00050A2B" w:rsidRDefault="00050A2B" w:rsidP="00050A2B"/>
    <w:p w14:paraId="309091E3" w14:textId="47B5AD59" w:rsidR="00050A2B" w:rsidRPr="00050A2B" w:rsidRDefault="00050A2B" w:rsidP="00050A2B"/>
    <w:p w14:paraId="77F6224C" w14:textId="0A8A8976" w:rsidR="00050A2B" w:rsidRPr="00050A2B" w:rsidRDefault="00050A2B" w:rsidP="00050A2B"/>
    <w:p w14:paraId="56626E54" w14:textId="77975291" w:rsidR="00050A2B" w:rsidRPr="00050A2B" w:rsidRDefault="00050A2B" w:rsidP="00050A2B"/>
    <w:p w14:paraId="497C6DFB" w14:textId="497CC688" w:rsidR="00050A2B" w:rsidRPr="00050A2B" w:rsidRDefault="00050A2B" w:rsidP="00050A2B"/>
    <w:p w14:paraId="5E2311BC" w14:textId="5078DEAC" w:rsidR="00050A2B" w:rsidRPr="00050A2B" w:rsidRDefault="004C07B4" w:rsidP="00050A2B">
      <w:r>
        <w:rPr>
          <w:noProof/>
        </w:rPr>
        <mc:AlternateContent>
          <mc:Choice Requires="wps">
            <w:drawing>
              <wp:anchor distT="45720" distB="45720" distL="114300" distR="114300" simplePos="0" relativeHeight="251786270" behindDoc="0" locked="0" layoutInCell="1" allowOverlap="1" wp14:anchorId="22938AC4" wp14:editId="59AC93BD">
                <wp:simplePos x="0" y="0"/>
                <wp:positionH relativeFrom="column">
                  <wp:posOffset>3162300</wp:posOffset>
                </wp:positionH>
                <wp:positionV relativeFrom="paragraph">
                  <wp:posOffset>4550410</wp:posOffset>
                </wp:positionV>
                <wp:extent cx="882650" cy="488950"/>
                <wp:effectExtent l="0" t="0" r="0" b="6350"/>
                <wp:wrapSquare wrapText="bothSides"/>
                <wp:docPr id="1373322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488950"/>
                        </a:xfrm>
                        <a:prstGeom prst="rect">
                          <a:avLst/>
                        </a:prstGeom>
                        <a:noFill/>
                        <a:ln w="9525">
                          <a:noFill/>
                          <a:miter lim="800000"/>
                          <a:headEnd/>
                          <a:tailEnd/>
                        </a:ln>
                      </wps:spPr>
                      <wps:txbx>
                        <w:txbxContent>
                          <w:p w14:paraId="792F41D0" w14:textId="02E23AFA" w:rsidR="007372AA" w:rsidRDefault="000C30BE" w:rsidP="007372AA">
                            <w:r>
                              <w:rPr>
                                <w:color w:val="FFFF00"/>
                                <w:sz w:val="16"/>
                                <w:szCs w:val="16"/>
                              </w:rPr>
                              <w:t>Nest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938AC4" id="_x0000_t202" coordsize="21600,21600" o:spt="202" path="m,l,21600r21600,l21600,xe">
                <v:stroke joinstyle="miter"/>
                <v:path gradientshapeok="t" o:connecttype="rect"/>
              </v:shapetype>
              <v:shape id="_x0000_s1052" type="#_x0000_t202" style="position:absolute;margin-left:249pt;margin-top:358.3pt;width:69.5pt;height:38.5pt;z-index:251786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" filled="f" stroked="f">
                <v:textbox>
                  <w:txbxContent>
                    <w:p w14:paraId="792F41D0" w14:textId="02E23AFA" w:rsidR="007372AA" w:rsidRDefault="000C30BE" w:rsidP="007372AA">
                      <w:r>
                        <w:rPr>
                          <w:color w:val="FFFF00"/>
                          <w:sz w:val="16"/>
                          <w:szCs w:val="16"/>
                        </w:rPr>
                        <w:t>Nest Box</w:t>
                      </w:r>
                    </w:p>
                  </w:txbxContent>
                </v:textbox>
                <w10:wrap type="square"/>
              </v:shape>
            </w:pict>
          </mc:Fallback>
        </mc:AlternateContent>
      </w:r>
      <w:r w:rsidR="00220808" w:rsidRPr="00063BFB">
        <w:rPr>
          <w:noProof/>
          <w:sz w:val="20"/>
        </w:rPr>
        <mc:AlternateContent>
          <mc:Choice Requires="wps">
            <w:drawing>
              <wp:anchor distT="45720" distB="45720" distL="114300" distR="114300" simplePos="0" relativeHeight="251755550" behindDoc="0" locked="0" layoutInCell="1" allowOverlap="1" wp14:anchorId="6F2B8438" wp14:editId="6528A5C7">
                <wp:simplePos x="0" y="0"/>
                <wp:positionH relativeFrom="margin">
                  <wp:posOffset>2899781</wp:posOffset>
                </wp:positionH>
                <wp:positionV relativeFrom="paragraph">
                  <wp:posOffset>1477645</wp:posOffset>
                </wp:positionV>
                <wp:extent cx="2897505" cy="358140"/>
                <wp:effectExtent l="0" t="0" r="0" b="3810"/>
                <wp:wrapSquare wrapText="bothSides"/>
                <wp:docPr id="1543034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358140"/>
                        </a:xfrm>
                        <a:prstGeom prst="rect">
                          <a:avLst/>
                        </a:prstGeom>
                        <a:noFill/>
                        <a:ln w="9525">
                          <a:noFill/>
                          <a:miter lim="800000"/>
                          <a:headEnd/>
                          <a:tailEnd/>
                        </a:ln>
                      </wps:spPr>
                      <wps:txbx>
                        <w:txbxContent>
                          <w:p w14:paraId="15EBF88D" w14:textId="3BF4F3EC" w:rsidR="0093713E" w:rsidRPr="00266E7B" w:rsidRDefault="0093713E" w:rsidP="0093713E">
                            <w:pPr>
                              <w:jc w:val="both"/>
                              <w:rPr>
                                <w:rFonts w:ascii="Franklin Gothic Medium Cond" w:hAnsi="Franklin Gothic Medium Cond"/>
                                <w:color w:val="006BA6"/>
                                <w:sz w:val="28"/>
                                <w:szCs w:val="28"/>
                              </w:rPr>
                            </w:pPr>
                            <w:r>
                              <w:rPr>
                                <w:rFonts w:ascii="Franklin Gothic Medium Cond" w:hAnsi="Franklin Gothic Medium Cond"/>
                                <w:color w:val="006BA6"/>
                                <w:sz w:val="28"/>
                                <w:szCs w:val="28"/>
                              </w:rPr>
                              <w:t>Chemical Controls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2B8438" id="_x0000_t202" coordsize="21600,21600" o:spt="202" path="m,l,21600r21600,l21600,xe">
                <v:stroke joinstyle="miter"/>
                <v:path gradientshapeok="t" o:connecttype="rect"/>
              </v:shapetype>
              <v:shape id="_x0000_s1052" type="#_x0000_t202" style="position:absolute;margin-left:228.35pt;margin-top:116.35pt;width:228.15pt;height:28.2pt;z-index:2517555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" filled="f" stroked="f">
                <v:textbox>
                  <w:txbxContent>
                    <w:p w14:paraId="15EBF88D" w14:textId="3BF4F3EC" w:rsidR="0093713E" w:rsidRPr="00266E7B" w:rsidRDefault="0093713E" w:rsidP="0093713E">
                      <w:pPr>
                        <w:jc w:val="both"/>
                        <w:rPr>
                          <w:rFonts w:ascii="Franklin Gothic Medium Cond" w:hAnsi="Franklin Gothic Medium Cond"/>
                          <w:color w:val="006BA6"/>
                          <w:sz w:val="28"/>
                          <w:szCs w:val="28"/>
                        </w:rPr>
                      </w:pPr>
                      <w:r>
                        <w:rPr>
                          <w:rFonts w:ascii="Franklin Gothic Medium Cond" w:hAnsi="Franklin Gothic Medium Cond"/>
                          <w:color w:val="006BA6"/>
                          <w:sz w:val="28"/>
                          <w:szCs w:val="28"/>
                        </w:rPr>
                        <w:t>Chemical Controls</w:t>
                      </w:r>
                    </w:p>
                  </w:txbxContent>
                </v:textbox>
                <w10:wrap type="square" anchorx="margin"/>
              </v:shape>
            </w:pict>
          </mc:Fallback>
        </mc:AlternateContent>
      </w:r>
      <w:r w:rsidR="00BC2FBA">
        <w:rPr>
          <w:noProof/>
        </w:rPr>
        <mc:AlternateContent>
          <mc:Choice Requires="wps">
            <w:drawing>
              <wp:anchor distT="45720" distB="45720" distL="114300" distR="114300" simplePos="0" relativeHeight="251751454" behindDoc="0" locked="0" layoutInCell="1" allowOverlap="1" wp14:anchorId="655D9A51" wp14:editId="3FA7A857">
                <wp:simplePos x="0" y="0"/>
                <wp:positionH relativeFrom="column">
                  <wp:posOffset>41275</wp:posOffset>
                </wp:positionH>
                <wp:positionV relativeFrom="paragraph">
                  <wp:posOffset>1750959</wp:posOffset>
                </wp:positionV>
                <wp:extent cx="7481570" cy="1819910"/>
                <wp:effectExtent l="0" t="0" r="5080" b="8890"/>
                <wp:wrapSquare wrapText="bothSides"/>
                <wp:docPr id="1010480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1570" cy="1819910"/>
                        </a:xfrm>
                        <a:prstGeom prst="rect">
                          <a:avLst/>
                        </a:prstGeom>
                        <a:solidFill>
                          <a:schemeClr val="accent5">
                            <a:lumMod val="20000"/>
                            <a:lumOff val="80000"/>
                          </a:schemeClr>
                        </a:solidFill>
                        <a:ln w="9525">
                          <a:noFill/>
                          <a:miter lim="800000"/>
                          <a:headEnd/>
                          <a:tailEnd/>
                        </a:ln>
                      </wps:spPr>
                      <wps:txbx>
                        <w:txbxContent>
                          <w:p w14:paraId="4D465CAF" w14:textId="7DE3D969" w:rsidR="008B459D" w:rsidRDefault="008B459D" w:rsidP="008B459D">
                            <w:pPr>
                              <w:jc w:val="both"/>
                              <w:rPr>
                                <w:rFonts w:asciiTheme="minorHAnsi" w:hAnsiTheme="minorHAnsi" w:cstheme="minorHAnsi"/>
                              </w:rPr>
                            </w:pPr>
                            <w:r w:rsidRPr="008B459D">
                              <w:rPr>
                                <w:rFonts w:asciiTheme="minorHAnsi" w:hAnsiTheme="minorHAnsi" w:cstheme="minorHAnsi"/>
                              </w:rPr>
                              <w:t>While algaecides and aquatic herbicides exist</w:t>
                            </w:r>
                            <w:r w:rsidR="00232E64">
                              <w:rPr>
                                <w:rFonts w:asciiTheme="minorHAnsi" w:hAnsiTheme="minorHAnsi" w:cstheme="minorHAnsi"/>
                              </w:rPr>
                              <w:t>,</w:t>
                            </w:r>
                            <w:r w:rsidRPr="008B459D">
                              <w:rPr>
                                <w:rFonts w:asciiTheme="minorHAnsi" w:hAnsiTheme="minorHAnsi" w:cstheme="minorHAnsi"/>
                              </w:rPr>
                              <w:t xml:space="preserve"> it is critical to identify the target species correctly. An algaecide works differently than an aquatic herbicide, and there is variety among those as well. It is best to hire</w:t>
                            </w:r>
                            <w:r w:rsidR="0093713E">
                              <w:rPr>
                                <w:rFonts w:asciiTheme="minorHAnsi" w:hAnsiTheme="minorHAnsi" w:cstheme="minorHAnsi"/>
                              </w:rPr>
                              <w:t xml:space="preserve"> a</w:t>
                            </w:r>
                            <w:r w:rsidRPr="008B459D">
                              <w:rPr>
                                <w:rFonts w:asciiTheme="minorHAnsi" w:hAnsiTheme="minorHAnsi" w:cstheme="minorHAnsi"/>
                              </w:rPr>
                              <w:t xml:space="preserve"> certified professional to ensure both effectiveness of the application and compliance with </w:t>
                            </w:r>
                            <w:r w:rsidR="00746F19">
                              <w:rPr>
                                <w:rFonts w:asciiTheme="minorHAnsi" w:hAnsiTheme="minorHAnsi" w:cstheme="minorHAnsi"/>
                              </w:rPr>
                              <w:t>t</w:t>
                            </w:r>
                            <w:r w:rsidRPr="008B459D">
                              <w:rPr>
                                <w:rFonts w:asciiTheme="minorHAnsi" w:hAnsiTheme="minorHAnsi" w:cstheme="minorHAnsi"/>
                              </w:rPr>
                              <w:t xml:space="preserve">he Montgomery County Pesticide Law. </w:t>
                            </w:r>
                            <w:r w:rsidR="004C36BF">
                              <w:rPr>
                                <w:rFonts w:asciiTheme="minorHAnsi" w:hAnsiTheme="minorHAnsi" w:cstheme="minorHAnsi"/>
                              </w:rPr>
                              <w:t>For more information on Montgomery County Pesticide Laws please visit:</w:t>
                            </w:r>
                          </w:p>
                          <w:p w14:paraId="295C82D8" w14:textId="77777777" w:rsidR="004C36BF" w:rsidRDefault="004C36BF" w:rsidP="008B459D">
                            <w:pPr>
                              <w:jc w:val="both"/>
                              <w:rPr>
                                <w:rFonts w:asciiTheme="minorHAnsi" w:hAnsiTheme="minorHAnsi" w:cstheme="minorHAnsi"/>
                              </w:rPr>
                            </w:pPr>
                          </w:p>
                          <w:p w14:paraId="7321C180" w14:textId="6AFC2121" w:rsidR="004C36BF" w:rsidRPr="008B459D" w:rsidRDefault="004C36BF" w:rsidP="008B459D">
                            <w:pPr>
                              <w:jc w:val="both"/>
                              <w:rPr>
                                <w:rFonts w:asciiTheme="minorHAnsi" w:hAnsiTheme="minorHAnsi" w:cstheme="minorHAnsi"/>
                              </w:rPr>
                            </w:pPr>
                            <w:hyperlink r:id="rId20" w:history="1">
                              <w:r w:rsidRPr="004C36BF">
                                <w:rPr>
                                  <w:rStyle w:val="Hyperlink"/>
                                  <w:rFonts w:asciiTheme="minorHAnsi" w:hAnsiTheme="minorHAnsi" w:cstheme="minorHAnsi"/>
                                </w:rPr>
                                <w:t>https://www.montgomerycountymd.gov/DEP/property-care/lawns/law/allowed-pesticides.html</w:t>
                              </w:r>
                            </w:hyperlink>
                          </w:p>
                          <w:p w14:paraId="1F5E876F" w14:textId="77777777" w:rsidR="008B459D" w:rsidRPr="008B459D" w:rsidRDefault="008B459D" w:rsidP="008B459D">
                            <w:pPr>
                              <w:jc w:val="both"/>
                              <w:rPr>
                                <w:rFonts w:asciiTheme="minorHAnsi" w:hAnsiTheme="minorHAnsi" w:cstheme="minorHAnsi"/>
                              </w:rPr>
                            </w:pPr>
                          </w:p>
                          <w:p w14:paraId="55F98104" w14:textId="6A64BBD9" w:rsidR="00840E93" w:rsidRPr="00A232FE" w:rsidRDefault="008B459D" w:rsidP="008B459D">
                            <w:pPr>
                              <w:jc w:val="both"/>
                              <w:rPr>
                                <w:rFonts w:asciiTheme="minorHAnsi" w:hAnsiTheme="minorHAnsi" w:cstheme="minorHAnsi"/>
                                <w:b/>
                                <w:bCs/>
                                <w:color w:val="E36C0A" w:themeColor="accent6" w:themeShade="BF"/>
                              </w:rPr>
                            </w:pPr>
                            <w:r w:rsidRPr="00A232FE">
                              <w:rPr>
                                <w:rFonts w:asciiTheme="minorHAnsi" w:hAnsiTheme="minorHAnsi" w:cstheme="minorHAnsi"/>
                                <w:b/>
                                <w:bCs/>
                                <w:color w:val="E36C0A" w:themeColor="accent6" w:themeShade="BF"/>
                              </w:rPr>
                              <w:t xml:space="preserve">As always prevention is easier than clean up </w:t>
                            </w:r>
                            <w:r w:rsidR="00A95894" w:rsidRPr="00A232FE">
                              <w:rPr>
                                <w:rFonts w:asciiTheme="minorHAnsi" w:hAnsiTheme="minorHAnsi" w:cstheme="minorHAnsi"/>
                                <w:b/>
                                <w:bCs/>
                                <w:color w:val="E36C0A" w:themeColor="accent6" w:themeShade="BF"/>
                              </w:rPr>
                              <w:t>and is a great way to be a good neighbor to our local flora &amp; fauna</w:t>
                            </w:r>
                            <w:r w:rsidR="005F4AFB">
                              <w:rPr>
                                <w:rFonts w:asciiTheme="minorHAnsi" w:hAnsiTheme="minorHAnsi" w:cstheme="minorHAnsi"/>
                                <w:b/>
                                <w:bCs/>
                                <w:color w:val="E36C0A" w:themeColor="accent6" w:themeShade="BF"/>
                              </w:rPr>
                              <w:t xml:space="preserve">. Keep the nutrient levels </w:t>
                            </w:r>
                            <w:r w:rsidR="00B227FB">
                              <w:rPr>
                                <w:rFonts w:asciiTheme="minorHAnsi" w:hAnsiTheme="minorHAnsi" w:cstheme="minorHAnsi"/>
                                <w:b/>
                                <w:bCs/>
                                <w:color w:val="E36C0A" w:themeColor="accent6" w:themeShade="BF"/>
                              </w:rPr>
                              <w:t>in balance</w:t>
                            </w:r>
                            <w:r w:rsidRPr="00A232FE">
                              <w:rPr>
                                <w:rFonts w:asciiTheme="minorHAnsi" w:hAnsiTheme="minorHAnsi" w:cstheme="minorHAnsi"/>
                                <w:b/>
                                <w:bCs/>
                                <w:color w:val="E36C0A" w:themeColor="accent6" w:themeShade="BF"/>
                              </w:rPr>
                              <w:t>, scoop</w:t>
                            </w:r>
                            <w:r w:rsidR="00B227FB">
                              <w:rPr>
                                <w:rFonts w:asciiTheme="minorHAnsi" w:hAnsiTheme="minorHAnsi" w:cstheme="minorHAnsi"/>
                                <w:b/>
                                <w:bCs/>
                                <w:color w:val="E36C0A" w:themeColor="accent6" w:themeShade="BF"/>
                              </w:rPr>
                              <w:t>ing</w:t>
                            </w:r>
                            <w:r w:rsidRPr="00A232FE">
                              <w:rPr>
                                <w:rFonts w:asciiTheme="minorHAnsi" w:hAnsiTheme="minorHAnsi" w:cstheme="minorHAnsi"/>
                                <w:b/>
                                <w:bCs/>
                                <w:color w:val="E36C0A" w:themeColor="accent6" w:themeShade="BF"/>
                              </w:rPr>
                              <w:t xml:space="preserve"> the poop, minimiz</w:t>
                            </w:r>
                            <w:r w:rsidR="00B227FB">
                              <w:rPr>
                                <w:rFonts w:asciiTheme="minorHAnsi" w:hAnsiTheme="minorHAnsi" w:cstheme="minorHAnsi"/>
                                <w:b/>
                                <w:bCs/>
                                <w:color w:val="E36C0A" w:themeColor="accent6" w:themeShade="BF"/>
                              </w:rPr>
                              <w:t>ing</w:t>
                            </w:r>
                            <w:r w:rsidRPr="00A232FE">
                              <w:rPr>
                                <w:rFonts w:asciiTheme="minorHAnsi" w:hAnsiTheme="minorHAnsi" w:cstheme="minorHAnsi"/>
                                <w:b/>
                                <w:bCs/>
                                <w:color w:val="E36C0A" w:themeColor="accent6" w:themeShade="BF"/>
                              </w:rPr>
                              <w:t xml:space="preserve"> fertilizer on lawn and gardens, and please don’t pee in our riffles and pools.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D9A51" id="_x0000_s1052" type="#_x0000_t202" style="position:absolute;margin-left:3.25pt;margin-top:137.85pt;width:589.1pt;height:143.3pt;z-index:2517514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" fillcolor="#daeef3 [664]" stroked="f">
                <v:textbox>
                  <w:txbxContent>
                    <w:p w14:paraId="4D465CAF" w14:textId="7DE3D969" w:rsidR="008B459D" w:rsidRDefault="008B459D" w:rsidP="008B459D">
                      <w:pPr>
                        <w:jc w:val="both"/>
                        <w:rPr>
                          <w:rFonts w:asciiTheme="minorHAnsi" w:hAnsiTheme="minorHAnsi" w:cstheme="minorHAnsi"/>
                        </w:rPr>
                      </w:pPr>
                      <w:r w:rsidRPr="008B459D">
                        <w:rPr>
                          <w:rFonts w:asciiTheme="minorHAnsi" w:hAnsiTheme="minorHAnsi" w:cstheme="minorHAnsi"/>
                        </w:rPr>
                        <w:t>While algaecides and aquatic herbicides exist</w:t>
                      </w:r>
                      <w:r w:rsidR="00232E64">
                        <w:rPr>
                          <w:rFonts w:asciiTheme="minorHAnsi" w:hAnsiTheme="minorHAnsi" w:cstheme="minorHAnsi"/>
                        </w:rPr>
                        <w:t>,</w:t>
                      </w:r>
                      <w:r w:rsidRPr="008B459D">
                        <w:rPr>
                          <w:rFonts w:asciiTheme="minorHAnsi" w:hAnsiTheme="minorHAnsi" w:cstheme="minorHAnsi"/>
                        </w:rPr>
                        <w:t xml:space="preserve"> it is critical to identify the target species correctly. An algaecide works differently than an aquatic herbicide, and there is variety among those as well. It is best to hire</w:t>
                      </w:r>
                      <w:r w:rsidR="0093713E">
                        <w:rPr>
                          <w:rFonts w:asciiTheme="minorHAnsi" w:hAnsiTheme="minorHAnsi" w:cstheme="minorHAnsi"/>
                        </w:rPr>
                        <w:t xml:space="preserve"> a</w:t>
                      </w:r>
                      <w:r w:rsidRPr="008B459D">
                        <w:rPr>
                          <w:rFonts w:asciiTheme="minorHAnsi" w:hAnsiTheme="minorHAnsi" w:cstheme="minorHAnsi"/>
                        </w:rPr>
                        <w:t xml:space="preserve"> certified professional to ensure both effectiveness of the application and compliance with </w:t>
                      </w:r>
                      <w:r w:rsidR="00746F19">
                        <w:rPr>
                          <w:rFonts w:asciiTheme="minorHAnsi" w:hAnsiTheme="minorHAnsi" w:cstheme="minorHAnsi"/>
                        </w:rPr>
                        <w:t>t</w:t>
                      </w:r>
                      <w:r w:rsidRPr="008B459D">
                        <w:rPr>
                          <w:rFonts w:asciiTheme="minorHAnsi" w:hAnsiTheme="minorHAnsi" w:cstheme="minorHAnsi"/>
                        </w:rPr>
                        <w:t xml:space="preserve">he Montgomery County Pesticide Law. </w:t>
                      </w:r>
                      <w:r w:rsidR="004C36BF">
                        <w:rPr>
                          <w:rFonts w:asciiTheme="minorHAnsi" w:hAnsiTheme="minorHAnsi" w:cstheme="minorHAnsi"/>
                        </w:rPr>
                        <w:t>For more information on Montgomery County Pesticide Laws please visit:</w:t>
                      </w:r>
                    </w:p>
                    <w:p w14:paraId="295C82D8" w14:textId="77777777" w:rsidR="004C36BF" w:rsidRDefault="004C36BF" w:rsidP="008B459D">
                      <w:pPr>
                        <w:jc w:val="both"/>
                        <w:rPr>
                          <w:rFonts w:asciiTheme="minorHAnsi" w:hAnsiTheme="minorHAnsi" w:cstheme="minorHAnsi"/>
                        </w:rPr>
                      </w:pPr>
                    </w:p>
                    <w:p w14:paraId="7321C180" w14:textId="6AFC2121" w:rsidR="004C36BF" w:rsidRPr="008B459D" w:rsidRDefault="004C36BF" w:rsidP="008B459D">
                      <w:pPr>
                        <w:jc w:val="both"/>
                        <w:rPr>
                          <w:rFonts w:asciiTheme="minorHAnsi" w:hAnsiTheme="minorHAnsi" w:cstheme="minorHAnsi"/>
                        </w:rPr>
                      </w:pPr>
                      <w:hyperlink r:id="rId21" w:history="1">
                        <w:r w:rsidRPr="004C36BF">
                          <w:rPr>
                            <w:rStyle w:val="Hyperlink"/>
                            <w:rFonts w:asciiTheme="minorHAnsi" w:hAnsiTheme="minorHAnsi" w:cstheme="minorHAnsi"/>
                          </w:rPr>
                          <w:t>https://www.montgomerycountymd.gov/DEP/property-care/lawns/law/allowed-pesticides.html</w:t>
                        </w:r>
                      </w:hyperlink>
                    </w:p>
                    <w:p w14:paraId="1F5E876F" w14:textId="77777777" w:rsidR="008B459D" w:rsidRPr="008B459D" w:rsidRDefault="008B459D" w:rsidP="008B459D">
                      <w:pPr>
                        <w:jc w:val="both"/>
                        <w:rPr>
                          <w:rFonts w:asciiTheme="minorHAnsi" w:hAnsiTheme="minorHAnsi" w:cstheme="minorHAnsi"/>
                        </w:rPr>
                      </w:pPr>
                    </w:p>
                    <w:p w14:paraId="55F98104" w14:textId="6A64BBD9" w:rsidR="00840E93" w:rsidRPr="00A232FE" w:rsidRDefault="008B459D" w:rsidP="008B459D">
                      <w:pPr>
                        <w:jc w:val="both"/>
                        <w:rPr>
                          <w:rFonts w:asciiTheme="minorHAnsi" w:hAnsiTheme="minorHAnsi" w:cstheme="minorHAnsi"/>
                          <w:b/>
                          <w:bCs/>
                          <w:color w:val="E36C0A" w:themeColor="accent6" w:themeShade="BF"/>
                        </w:rPr>
                      </w:pPr>
                      <w:r w:rsidRPr="00A232FE">
                        <w:rPr>
                          <w:rFonts w:asciiTheme="minorHAnsi" w:hAnsiTheme="minorHAnsi" w:cstheme="minorHAnsi"/>
                          <w:b/>
                          <w:bCs/>
                          <w:color w:val="E36C0A" w:themeColor="accent6" w:themeShade="BF"/>
                        </w:rPr>
                        <w:t xml:space="preserve">As always prevention is easier than clean up </w:t>
                      </w:r>
                      <w:r w:rsidR="00A95894" w:rsidRPr="00A232FE">
                        <w:rPr>
                          <w:rFonts w:asciiTheme="minorHAnsi" w:hAnsiTheme="minorHAnsi" w:cstheme="minorHAnsi"/>
                          <w:b/>
                          <w:bCs/>
                          <w:color w:val="E36C0A" w:themeColor="accent6" w:themeShade="BF"/>
                        </w:rPr>
                        <w:t>and is a great way to be a good neighbor to our local flora &amp; fauna</w:t>
                      </w:r>
                      <w:r w:rsidR="005F4AFB">
                        <w:rPr>
                          <w:rFonts w:asciiTheme="minorHAnsi" w:hAnsiTheme="minorHAnsi" w:cstheme="minorHAnsi"/>
                          <w:b/>
                          <w:bCs/>
                          <w:color w:val="E36C0A" w:themeColor="accent6" w:themeShade="BF"/>
                        </w:rPr>
                        <w:t xml:space="preserve">. Keep the nutrient levels </w:t>
                      </w:r>
                      <w:r w:rsidR="00B227FB">
                        <w:rPr>
                          <w:rFonts w:asciiTheme="minorHAnsi" w:hAnsiTheme="minorHAnsi" w:cstheme="minorHAnsi"/>
                          <w:b/>
                          <w:bCs/>
                          <w:color w:val="E36C0A" w:themeColor="accent6" w:themeShade="BF"/>
                        </w:rPr>
                        <w:t>in balance</w:t>
                      </w:r>
                      <w:r w:rsidRPr="00A232FE">
                        <w:rPr>
                          <w:rFonts w:asciiTheme="minorHAnsi" w:hAnsiTheme="minorHAnsi" w:cstheme="minorHAnsi"/>
                          <w:b/>
                          <w:bCs/>
                          <w:color w:val="E36C0A" w:themeColor="accent6" w:themeShade="BF"/>
                        </w:rPr>
                        <w:t>, scoop</w:t>
                      </w:r>
                      <w:r w:rsidR="00B227FB">
                        <w:rPr>
                          <w:rFonts w:asciiTheme="minorHAnsi" w:hAnsiTheme="minorHAnsi" w:cstheme="minorHAnsi"/>
                          <w:b/>
                          <w:bCs/>
                          <w:color w:val="E36C0A" w:themeColor="accent6" w:themeShade="BF"/>
                        </w:rPr>
                        <w:t>ing</w:t>
                      </w:r>
                      <w:r w:rsidRPr="00A232FE">
                        <w:rPr>
                          <w:rFonts w:asciiTheme="minorHAnsi" w:hAnsiTheme="minorHAnsi" w:cstheme="minorHAnsi"/>
                          <w:b/>
                          <w:bCs/>
                          <w:color w:val="E36C0A" w:themeColor="accent6" w:themeShade="BF"/>
                        </w:rPr>
                        <w:t xml:space="preserve"> the poop, minimiz</w:t>
                      </w:r>
                      <w:r w:rsidR="00B227FB">
                        <w:rPr>
                          <w:rFonts w:asciiTheme="minorHAnsi" w:hAnsiTheme="minorHAnsi" w:cstheme="minorHAnsi"/>
                          <w:b/>
                          <w:bCs/>
                          <w:color w:val="E36C0A" w:themeColor="accent6" w:themeShade="BF"/>
                        </w:rPr>
                        <w:t>ing</w:t>
                      </w:r>
                      <w:r w:rsidRPr="00A232FE">
                        <w:rPr>
                          <w:rFonts w:asciiTheme="minorHAnsi" w:hAnsiTheme="minorHAnsi" w:cstheme="minorHAnsi"/>
                          <w:b/>
                          <w:bCs/>
                          <w:color w:val="E36C0A" w:themeColor="accent6" w:themeShade="BF"/>
                        </w:rPr>
                        <w:t xml:space="preserve"> fertilizer on lawn and gardens, and please don’t pee in our riffles and pools.</w:t>
                      </w:r>
                    </w:p>
                  </w:txbxContent>
                </v:textbox>
                <w10:wrap type="square"/>
              </v:shape>
            </w:pict>
          </mc:Fallback>
        </mc:AlternateContent>
      </w:r>
      <w:r w:rsidR="00E3631B">
        <w:rPr>
          <w:noProof/>
        </w:rPr>
        <mc:AlternateContent>
          <mc:Choice Requires="wps">
            <w:drawing>
              <wp:anchor distT="0" distB="0" distL="114300" distR="114300" simplePos="0" relativeHeight="251778078" behindDoc="0" locked="0" layoutInCell="1" allowOverlap="1" wp14:anchorId="3A9CE89F" wp14:editId="7F5FD8A0">
                <wp:simplePos x="0" y="0"/>
                <wp:positionH relativeFrom="column">
                  <wp:posOffset>4400550</wp:posOffset>
                </wp:positionH>
                <wp:positionV relativeFrom="paragraph">
                  <wp:posOffset>4092288</wp:posOffset>
                </wp:positionV>
                <wp:extent cx="457200" cy="386715"/>
                <wp:effectExtent l="0" t="0" r="19050" b="13335"/>
                <wp:wrapNone/>
                <wp:docPr id="335482045" name="Oval 6"/>
                <wp:cNvGraphicFramePr/>
                <a:graphic xmlns:a="http://schemas.openxmlformats.org/drawingml/2006/main">
                  <a:graphicData uri="http://schemas.microsoft.com/office/word/2010/wordprocessingShape">
                    <wps:wsp>
                      <wps:cNvSpPr/>
                      <wps:spPr>
                        <a:xfrm>
                          <a:off x="0" y="0"/>
                          <a:ext cx="457200" cy="386715"/>
                        </a:xfrm>
                        <a:prstGeom prst="ellipse">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F01151" id="Oval 6" o:spid="_x0000_s1026" style="position:absolute;margin-left:346.5pt;margin-top:322.25pt;width:36pt;height:30.45pt;z-index:2517780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" filled="f" strokecolor="yellow" strokeweight="2pt"/>
            </w:pict>
          </mc:Fallback>
        </mc:AlternateContent>
      </w:r>
      <w:r w:rsidR="00096DA9">
        <w:rPr>
          <w:noProof/>
        </w:rPr>
        <mc:AlternateContent>
          <mc:Choice Requires="wps">
            <w:drawing>
              <wp:anchor distT="0" distB="0" distL="114300" distR="114300" simplePos="0" relativeHeight="251749406" behindDoc="0" locked="0" layoutInCell="1" allowOverlap="1" wp14:anchorId="581B7278" wp14:editId="4659D3AD">
                <wp:simplePos x="0" y="0"/>
                <wp:positionH relativeFrom="column">
                  <wp:posOffset>92075</wp:posOffset>
                </wp:positionH>
                <wp:positionV relativeFrom="paragraph">
                  <wp:posOffset>1687195</wp:posOffset>
                </wp:positionV>
                <wp:extent cx="7296150" cy="34925"/>
                <wp:effectExtent l="0" t="0" r="19050" b="22225"/>
                <wp:wrapNone/>
                <wp:docPr id="611483998" name="Straight Connector 4"/>
                <wp:cNvGraphicFramePr/>
                <a:graphic xmlns:a="http://schemas.openxmlformats.org/drawingml/2006/main">
                  <a:graphicData uri="http://schemas.microsoft.com/office/word/2010/wordprocessingShape">
                    <wps:wsp>
                      <wps:cNvCnPr/>
                      <wps:spPr>
                        <a:xfrm flipH="1">
                          <a:off x="0" y="0"/>
                          <a:ext cx="7296150" cy="34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3F2B7D" id="Straight Connector 4" o:spid="_x0000_s1026" style="position:absolute;flip:x;z-index:251749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132.85pt" to="581.75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" strokecolor="#4579b8 [3044]"/>
            </w:pict>
          </mc:Fallback>
        </mc:AlternateContent>
      </w:r>
      <w:r w:rsidR="003972D1">
        <w:rPr>
          <w:noProof/>
        </w:rPr>
        <mc:AlternateContent>
          <mc:Choice Requires="wps">
            <w:drawing>
              <wp:anchor distT="0" distB="0" distL="114300" distR="114300" simplePos="0" relativeHeight="251753502" behindDoc="0" locked="0" layoutInCell="1" allowOverlap="1" wp14:anchorId="4A627D6D" wp14:editId="214C0D6A">
                <wp:simplePos x="0" y="0"/>
                <wp:positionH relativeFrom="column">
                  <wp:posOffset>38100</wp:posOffset>
                </wp:positionH>
                <wp:positionV relativeFrom="paragraph">
                  <wp:posOffset>5084444</wp:posOffset>
                </wp:positionV>
                <wp:extent cx="7481570" cy="45719"/>
                <wp:effectExtent l="0" t="0" r="5080" b="0"/>
                <wp:wrapNone/>
                <wp:docPr id="1480190184"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81570" cy="45719"/>
                        </a:xfrm>
                        <a:prstGeom prst="rect">
                          <a:avLst/>
                        </a:prstGeom>
                        <a:solidFill>
                          <a:srgbClr val="99C9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78401A" id="docshape24" o:spid="_x0000_s1026" style="position:absolute;margin-left:3pt;margin-top:400.35pt;width:589.1pt;height:3.6pt;flip:y;z-index:251753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" fillcolor="#99c93a" stroked="f"/>
            </w:pict>
          </mc:Fallback>
        </mc:AlternateContent>
      </w:r>
      <w:r w:rsidR="0060378D">
        <w:rPr>
          <w:noProof/>
        </w:rPr>
        <w:drawing>
          <wp:anchor distT="0" distB="0" distL="114300" distR="114300" simplePos="0" relativeHeight="251768862" behindDoc="0" locked="0" layoutInCell="1" allowOverlap="1" wp14:anchorId="4F16911A" wp14:editId="388E9072">
            <wp:simplePos x="0" y="0"/>
            <wp:positionH relativeFrom="column">
              <wp:posOffset>5581650</wp:posOffset>
            </wp:positionH>
            <wp:positionV relativeFrom="page">
              <wp:posOffset>8509000</wp:posOffset>
            </wp:positionV>
            <wp:extent cx="1938020" cy="1454150"/>
            <wp:effectExtent l="0" t="0" r="5080" b="0"/>
            <wp:wrapNone/>
            <wp:docPr id="800639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8020" cy="145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78D">
        <w:rPr>
          <w:noProof/>
        </w:rPr>
        <w:drawing>
          <wp:anchor distT="0" distB="0" distL="114300" distR="114300" simplePos="0" relativeHeight="251758622" behindDoc="0" locked="0" layoutInCell="1" allowOverlap="1" wp14:anchorId="460657A6" wp14:editId="458FCBE9">
            <wp:simplePos x="0" y="0"/>
            <wp:positionH relativeFrom="column">
              <wp:posOffset>3759200</wp:posOffset>
            </wp:positionH>
            <wp:positionV relativeFrom="page">
              <wp:posOffset>8537575</wp:posOffset>
            </wp:positionV>
            <wp:extent cx="1898650" cy="1423670"/>
            <wp:effectExtent l="0" t="0" r="6350" b="5080"/>
            <wp:wrapNone/>
            <wp:docPr id="9670553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8650" cy="1423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78D">
        <w:rPr>
          <w:noProof/>
        </w:rPr>
        <w:drawing>
          <wp:anchor distT="0" distB="0" distL="114300" distR="114300" simplePos="0" relativeHeight="251756574" behindDoc="0" locked="0" layoutInCell="1" allowOverlap="1" wp14:anchorId="6BA2E7EB" wp14:editId="0E509C7B">
            <wp:simplePos x="0" y="0"/>
            <wp:positionH relativeFrom="column">
              <wp:posOffset>38100</wp:posOffset>
            </wp:positionH>
            <wp:positionV relativeFrom="page">
              <wp:posOffset>8528050</wp:posOffset>
            </wp:positionV>
            <wp:extent cx="1905644" cy="1428750"/>
            <wp:effectExtent l="0" t="0" r="0" b="0"/>
            <wp:wrapNone/>
            <wp:docPr id="5010819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671" cy="142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78D">
        <w:rPr>
          <w:noProof/>
        </w:rPr>
        <w:drawing>
          <wp:anchor distT="0" distB="0" distL="114300" distR="114300" simplePos="0" relativeHeight="251757598" behindDoc="0" locked="0" layoutInCell="1" allowOverlap="1" wp14:anchorId="3F2E382E" wp14:editId="6EC32806">
            <wp:simplePos x="0" y="0"/>
            <wp:positionH relativeFrom="column">
              <wp:posOffset>1917700</wp:posOffset>
            </wp:positionH>
            <wp:positionV relativeFrom="page">
              <wp:posOffset>8539635</wp:posOffset>
            </wp:positionV>
            <wp:extent cx="1885950" cy="1414625"/>
            <wp:effectExtent l="0" t="0" r="0" b="0"/>
            <wp:wrapNone/>
            <wp:docPr id="592357225" name="Picture 4" descr="A picture containing tree, outdoor,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357225" name="Picture 4" descr="A picture containing tree, outdoor, gras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2149" cy="14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78D">
        <w:rPr>
          <w:noProof/>
        </w:rPr>
        <mc:AlternateContent>
          <mc:Choice Requires="wps">
            <w:drawing>
              <wp:anchor distT="0" distB="0" distL="114300" distR="114300" simplePos="0" relativeHeight="251780126" behindDoc="0" locked="0" layoutInCell="1" allowOverlap="1" wp14:anchorId="54C92DC9" wp14:editId="3E4D2A50">
                <wp:simplePos x="0" y="0"/>
                <wp:positionH relativeFrom="column">
                  <wp:posOffset>2063115</wp:posOffset>
                </wp:positionH>
                <wp:positionV relativeFrom="paragraph">
                  <wp:posOffset>3769995</wp:posOffset>
                </wp:positionV>
                <wp:extent cx="1265555" cy="1041400"/>
                <wp:effectExtent l="0" t="0" r="10795" b="25400"/>
                <wp:wrapNone/>
                <wp:docPr id="977810441" name="Oval 6"/>
                <wp:cNvGraphicFramePr/>
                <a:graphic xmlns:a="http://schemas.openxmlformats.org/drawingml/2006/main">
                  <a:graphicData uri="http://schemas.microsoft.com/office/word/2010/wordprocessingShape">
                    <wps:wsp>
                      <wps:cNvSpPr/>
                      <wps:spPr>
                        <a:xfrm>
                          <a:off x="0" y="0"/>
                          <a:ext cx="1265555" cy="1041400"/>
                        </a:xfrm>
                        <a:prstGeom prst="ellipse">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E4D80C" id="Oval 6" o:spid="_x0000_s1026" style="position:absolute;margin-left:162.45pt;margin-top:296.85pt;width:99.65pt;height:82pt;z-index:2517801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" filled="f" strokecolor="yellow" strokeweight="2pt"/>
            </w:pict>
          </mc:Fallback>
        </mc:AlternateContent>
      </w:r>
      <w:r w:rsidR="0060378D">
        <w:rPr>
          <w:noProof/>
        </w:rPr>
        <mc:AlternateContent>
          <mc:Choice Requires="wps">
            <w:drawing>
              <wp:anchor distT="45720" distB="45720" distL="114300" distR="114300" simplePos="0" relativeHeight="251784222" behindDoc="0" locked="0" layoutInCell="1" allowOverlap="1" wp14:anchorId="4C3D36F0" wp14:editId="69FD87BC">
                <wp:simplePos x="0" y="0"/>
                <wp:positionH relativeFrom="column">
                  <wp:posOffset>838200</wp:posOffset>
                </wp:positionH>
                <wp:positionV relativeFrom="paragraph">
                  <wp:posOffset>4703445</wp:posOffset>
                </wp:positionV>
                <wp:extent cx="850900" cy="234950"/>
                <wp:effectExtent l="0" t="0" r="0" b="0"/>
                <wp:wrapSquare wrapText="bothSides"/>
                <wp:docPr id="762122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234950"/>
                        </a:xfrm>
                        <a:prstGeom prst="rect">
                          <a:avLst/>
                        </a:prstGeom>
                        <a:noFill/>
                        <a:ln w="9525">
                          <a:noFill/>
                          <a:miter lim="800000"/>
                          <a:headEnd/>
                          <a:tailEnd/>
                        </a:ln>
                      </wps:spPr>
                      <wps:txbx>
                        <w:txbxContent>
                          <w:p w14:paraId="42F304A4" w14:textId="2027D4B5" w:rsidR="00066DC9" w:rsidRDefault="00066DC9">
                            <w:r>
                              <w:rPr>
                                <w:color w:val="FFFF00"/>
                                <w:sz w:val="16"/>
                                <w:szCs w:val="16"/>
                              </w:rPr>
                              <w:t>Lovely views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D36F0" id="_x0000_s1054" type="#_x0000_t202" style="position:absolute;margin-left:66pt;margin-top:370.35pt;width:67pt;height:18.5pt;z-index:2517842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" filled="f" stroked="f">
                <v:textbox>
                  <w:txbxContent>
                    <w:p w14:paraId="42F304A4" w14:textId="2027D4B5" w:rsidR="00066DC9" w:rsidRDefault="00066DC9">
                      <w:r>
                        <w:rPr>
                          <w:color w:val="FFFF00"/>
                          <w:sz w:val="16"/>
                          <w:szCs w:val="16"/>
                        </w:rPr>
                        <w:t>Lovely views</w:t>
                      </w:r>
                    </w:p>
                  </w:txbxContent>
                </v:textbox>
                <w10:wrap type="square"/>
              </v:shape>
            </w:pict>
          </mc:Fallback>
        </mc:AlternateContent>
      </w:r>
      <w:r w:rsidR="0060378D">
        <w:rPr>
          <w:noProof/>
        </w:rPr>
        <mc:AlternateContent>
          <mc:Choice Requires="wps">
            <w:drawing>
              <wp:anchor distT="45720" distB="45720" distL="114300" distR="114300" simplePos="0" relativeHeight="251782174" behindDoc="0" locked="0" layoutInCell="1" allowOverlap="1" wp14:anchorId="6F9634F3" wp14:editId="260F9215">
                <wp:simplePos x="0" y="0"/>
                <wp:positionH relativeFrom="column">
                  <wp:posOffset>3759835</wp:posOffset>
                </wp:positionH>
                <wp:positionV relativeFrom="paragraph">
                  <wp:posOffset>3967480</wp:posOffset>
                </wp:positionV>
                <wp:extent cx="882650" cy="488950"/>
                <wp:effectExtent l="0" t="0" r="0" b="6350"/>
                <wp:wrapSquare wrapText="bothSides"/>
                <wp:docPr id="1117138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488950"/>
                        </a:xfrm>
                        <a:prstGeom prst="rect">
                          <a:avLst/>
                        </a:prstGeom>
                        <a:noFill/>
                        <a:ln w="9525">
                          <a:noFill/>
                          <a:miter lim="800000"/>
                          <a:headEnd/>
                          <a:tailEnd/>
                        </a:ln>
                      </wps:spPr>
                      <wps:txbx>
                        <w:txbxContent>
                          <w:p w14:paraId="0C5FA61C" w14:textId="5E5E2A17" w:rsidR="00071EE8" w:rsidRDefault="00561BF1" w:rsidP="00071EE8">
                            <w:r>
                              <w:rPr>
                                <w:color w:val="FFFF00"/>
                                <w:sz w:val="16"/>
                                <w:szCs w:val="16"/>
                              </w:rPr>
                              <w:t xml:space="preserve">Cavity </w:t>
                            </w:r>
                            <w:r w:rsidR="00F70C46">
                              <w:rPr>
                                <w:color w:val="FFFF00"/>
                                <w:sz w:val="16"/>
                                <w:szCs w:val="16"/>
                              </w:rPr>
                              <w:t>Nest in Snag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634F3" id="_x0000_s1056" type="#_x0000_t202" style="position:absolute;margin-left:296.05pt;margin-top:312.4pt;width:69.5pt;height:38.5pt;z-index:2517821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" filled="f" stroked="f">
                <v:textbox>
                  <w:txbxContent>
                    <w:p w14:paraId="0C5FA61C" w14:textId="5E5E2A17" w:rsidR="00071EE8" w:rsidRDefault="00561BF1" w:rsidP="00071EE8">
                      <w:r>
                        <w:rPr>
                          <w:color w:val="FFFF00"/>
                          <w:sz w:val="16"/>
                          <w:szCs w:val="16"/>
                        </w:rPr>
                        <w:t xml:space="preserve">Cavity </w:t>
                      </w:r>
                      <w:r w:rsidR="00F70C46">
                        <w:rPr>
                          <w:color w:val="FFFF00"/>
                          <w:sz w:val="16"/>
                          <w:szCs w:val="16"/>
                        </w:rPr>
                        <w:t>Nest in Snag</w:t>
                      </w:r>
                    </w:p>
                  </w:txbxContent>
                </v:textbox>
                <w10:wrap type="square"/>
              </v:shape>
            </w:pict>
          </mc:Fallback>
        </mc:AlternateContent>
      </w:r>
      <w:r w:rsidR="00903884">
        <w:rPr>
          <w:noProof/>
        </w:rPr>
        <mc:AlternateContent>
          <mc:Choice Requires="wps">
            <w:drawing>
              <wp:anchor distT="0" distB="0" distL="114300" distR="114300" simplePos="0" relativeHeight="251773982" behindDoc="0" locked="0" layoutInCell="1" allowOverlap="1" wp14:anchorId="3F2594FB" wp14:editId="2C55FCF3">
                <wp:simplePos x="0" y="0"/>
                <wp:positionH relativeFrom="column">
                  <wp:posOffset>5975350</wp:posOffset>
                </wp:positionH>
                <wp:positionV relativeFrom="paragraph">
                  <wp:posOffset>4189095</wp:posOffset>
                </wp:positionV>
                <wp:extent cx="1345565" cy="622300"/>
                <wp:effectExtent l="0" t="0" r="26035" b="25400"/>
                <wp:wrapNone/>
                <wp:docPr id="25911442" name="Oval 6"/>
                <wp:cNvGraphicFramePr/>
                <a:graphic xmlns:a="http://schemas.openxmlformats.org/drawingml/2006/main">
                  <a:graphicData uri="http://schemas.microsoft.com/office/word/2010/wordprocessingShape">
                    <wps:wsp>
                      <wps:cNvSpPr/>
                      <wps:spPr>
                        <a:xfrm>
                          <a:off x="0" y="0"/>
                          <a:ext cx="1345565" cy="622300"/>
                        </a:xfrm>
                        <a:prstGeom prst="ellipse">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6B25DB" id="Oval 6" o:spid="_x0000_s1026" style="position:absolute;margin-left:470.5pt;margin-top:329.85pt;width:105.95pt;height:49pt;z-index:2517739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" filled="f" strokecolor="yellow" strokeweight="2pt"/>
            </w:pict>
          </mc:Fallback>
        </mc:AlternateContent>
      </w:r>
      <w:r w:rsidR="00903884">
        <w:rPr>
          <w:noProof/>
        </w:rPr>
        <mc:AlternateContent>
          <mc:Choice Requires="wps">
            <w:drawing>
              <wp:anchor distT="45720" distB="45720" distL="114300" distR="114300" simplePos="0" relativeHeight="251776030" behindDoc="0" locked="0" layoutInCell="1" allowOverlap="1" wp14:anchorId="0360BDF3" wp14:editId="79D5D07D">
                <wp:simplePos x="0" y="0"/>
                <wp:positionH relativeFrom="column">
                  <wp:posOffset>6254750</wp:posOffset>
                </wp:positionH>
                <wp:positionV relativeFrom="paragraph">
                  <wp:posOffset>4519295</wp:posOffset>
                </wp:positionV>
                <wp:extent cx="882650" cy="196850"/>
                <wp:effectExtent l="0" t="0" r="0" b="0"/>
                <wp:wrapSquare wrapText="bothSides"/>
                <wp:docPr id="2103305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196850"/>
                        </a:xfrm>
                        <a:prstGeom prst="rect">
                          <a:avLst/>
                        </a:prstGeom>
                        <a:solidFill>
                          <a:schemeClr val="bg1">
                            <a:alpha val="19000"/>
                          </a:schemeClr>
                        </a:solidFill>
                        <a:ln w="9525">
                          <a:noFill/>
                          <a:miter lim="800000"/>
                          <a:headEnd/>
                          <a:tailEnd/>
                        </a:ln>
                      </wps:spPr>
                      <wps:txbx>
                        <w:txbxContent>
                          <w:p w14:paraId="6317EE33" w14:textId="06F541DE" w:rsidR="00903884" w:rsidRDefault="00903884" w:rsidP="00903884">
                            <w:r>
                              <w:rPr>
                                <w:color w:val="FFFF00"/>
                                <w:sz w:val="16"/>
                                <w:szCs w:val="16"/>
                              </w:rPr>
                              <w:t>Wildlife Habitat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0BDF3" id="_x0000_s1057" type="#_x0000_t202" style="position:absolute;margin-left:492.5pt;margin-top:355.85pt;width:69.5pt;height:15.5pt;z-index:2517760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" fillcolor="white [3212]" stroked="f">
                <v:fill opacity="12336f"/>
                <v:textbox>
                  <w:txbxContent>
                    <w:p w14:paraId="6317EE33" w14:textId="06F541DE" w:rsidR="00903884" w:rsidRDefault="00903884" w:rsidP="00903884">
                      <w:r>
                        <w:rPr>
                          <w:color w:val="FFFF00"/>
                          <w:sz w:val="16"/>
                          <w:szCs w:val="16"/>
                        </w:rPr>
                        <w:t>Wildlife Habitat</w:t>
                      </w:r>
                    </w:p>
                  </w:txbxContent>
                </v:textbox>
                <w10:wrap type="square"/>
              </v:shape>
            </w:pict>
          </mc:Fallback>
        </mc:AlternateContent>
      </w:r>
      <w:r w:rsidR="00903884">
        <w:rPr>
          <w:noProof/>
        </w:rPr>
        <mc:AlternateContent>
          <mc:Choice Requires="wps">
            <w:drawing>
              <wp:anchor distT="0" distB="0" distL="114300" distR="114300" simplePos="0" relativeHeight="251770910" behindDoc="0" locked="0" layoutInCell="1" allowOverlap="1" wp14:anchorId="50AB06C2" wp14:editId="1AAC3FED">
                <wp:simplePos x="0" y="0"/>
                <wp:positionH relativeFrom="column">
                  <wp:posOffset>5740400</wp:posOffset>
                </wp:positionH>
                <wp:positionV relativeFrom="paragraph">
                  <wp:posOffset>3801110</wp:posOffset>
                </wp:positionV>
                <wp:extent cx="457200" cy="386715"/>
                <wp:effectExtent l="0" t="0" r="19050" b="13335"/>
                <wp:wrapNone/>
                <wp:docPr id="942902113" name="Oval 6"/>
                <wp:cNvGraphicFramePr/>
                <a:graphic xmlns:a="http://schemas.openxmlformats.org/drawingml/2006/main">
                  <a:graphicData uri="http://schemas.microsoft.com/office/word/2010/wordprocessingShape">
                    <wps:wsp>
                      <wps:cNvSpPr/>
                      <wps:spPr>
                        <a:xfrm>
                          <a:off x="0" y="0"/>
                          <a:ext cx="457200" cy="386715"/>
                        </a:xfrm>
                        <a:prstGeom prst="ellipse">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3D40B0" id="Oval 6" o:spid="_x0000_s1026" style="position:absolute;margin-left:452pt;margin-top:299.3pt;width:36pt;height:30.45pt;z-index:2517709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" filled="f" strokecolor="yellow" strokeweight="2pt"/>
            </w:pict>
          </mc:Fallback>
        </mc:AlternateContent>
      </w:r>
      <w:r w:rsidR="00BC51C7">
        <w:rPr>
          <w:noProof/>
        </w:rPr>
        <mc:AlternateContent>
          <mc:Choice Requires="wps">
            <w:drawing>
              <wp:anchor distT="45720" distB="45720" distL="114300" distR="114300" simplePos="0" relativeHeight="251771934" behindDoc="0" locked="0" layoutInCell="1" allowOverlap="1" wp14:anchorId="497E1FA7" wp14:editId="26516186">
                <wp:simplePos x="0" y="0"/>
                <wp:positionH relativeFrom="column">
                  <wp:posOffset>5657850</wp:posOffset>
                </wp:positionH>
                <wp:positionV relativeFrom="paragraph">
                  <wp:posOffset>3604895</wp:posOffset>
                </wp:positionV>
                <wp:extent cx="654050" cy="197485"/>
                <wp:effectExtent l="0" t="0" r="0" b="0"/>
                <wp:wrapSquare wrapText="bothSides"/>
                <wp:docPr id="2131498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97485"/>
                        </a:xfrm>
                        <a:prstGeom prst="rect">
                          <a:avLst/>
                        </a:prstGeom>
                        <a:solidFill>
                          <a:schemeClr val="bg1">
                            <a:alpha val="19000"/>
                          </a:schemeClr>
                        </a:solidFill>
                        <a:ln w="9525">
                          <a:noFill/>
                          <a:miter lim="800000"/>
                          <a:headEnd/>
                          <a:tailEnd/>
                        </a:ln>
                      </wps:spPr>
                      <wps:txbx>
                        <w:txbxContent>
                          <w:p w14:paraId="72D135A3" w14:textId="2692E6B4" w:rsidR="00C07EEF" w:rsidRPr="00BC51C7" w:rsidRDefault="00BC51C7" w:rsidP="00C07EEF">
                            <w:pPr>
                              <w:rPr>
                                <w:color w:val="FFFF00"/>
                                <w:sz w:val="16"/>
                                <w:szCs w:val="16"/>
                              </w:rPr>
                            </w:pPr>
                            <w:r w:rsidRPr="00BC51C7">
                              <w:rPr>
                                <w:color w:val="FFFF00"/>
                                <w:sz w:val="16"/>
                                <w:szCs w:val="16"/>
                              </w:rPr>
                              <w:t>Basketba</w:t>
                            </w:r>
                            <w:r w:rsidR="00903884">
                              <w:rPr>
                                <w:color w:val="FFFF00"/>
                                <w:sz w:val="16"/>
                                <w:szCs w:val="16"/>
                              </w:rPr>
                              <w:t>ll</w:t>
                            </w:r>
                          </w:p>
                          <w:p w14:paraId="5F03A307" w14:textId="77777777" w:rsidR="00C07EEF" w:rsidRDefault="00C07EEF" w:rsidP="00C07E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E1FA7" id="_x0000_s1058" type="#_x0000_t202" style="position:absolute;margin-left:445.5pt;margin-top:283.85pt;width:51.5pt;height:15.55pt;z-index:2517719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" fillcolor="white [3212]" stroked="f">
                <v:fill opacity="12336f"/>
                <v:textbox>
                  <w:txbxContent>
                    <w:p w14:paraId="72D135A3" w14:textId="2692E6B4" w:rsidR="00C07EEF" w:rsidRPr="00BC51C7" w:rsidRDefault="00BC51C7" w:rsidP="00C07EEF">
                      <w:pPr>
                        <w:rPr>
                          <w:color w:val="FFFF00"/>
                          <w:sz w:val="16"/>
                          <w:szCs w:val="16"/>
                        </w:rPr>
                      </w:pPr>
                      <w:r w:rsidRPr="00BC51C7">
                        <w:rPr>
                          <w:color w:val="FFFF00"/>
                          <w:sz w:val="16"/>
                          <w:szCs w:val="16"/>
                        </w:rPr>
                        <w:t>Basketba</w:t>
                      </w:r>
                      <w:r w:rsidR="00903884">
                        <w:rPr>
                          <w:color w:val="FFFF00"/>
                          <w:sz w:val="16"/>
                          <w:szCs w:val="16"/>
                        </w:rPr>
                        <w:t>ll</w:t>
                      </w:r>
                    </w:p>
                    <w:p w14:paraId="5F03A307" w14:textId="77777777" w:rsidR="00C07EEF" w:rsidRDefault="00C07EEF" w:rsidP="00C07EEF"/>
                  </w:txbxContent>
                </v:textbox>
                <w10:wrap type="square"/>
              </v:shape>
            </w:pict>
          </mc:Fallback>
        </mc:AlternateContent>
      </w:r>
    </w:p>
    <w:sectPr w:rsidR="00050A2B" w:rsidRPr="00050A2B">
      <w:type w:val="continuous"/>
      <w:pgSz w:w="12240" w:h="15840"/>
      <w:pgMar w:top="360" w:right="220" w:bottom="0" w:left="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D2BD8"/>
    <w:multiLevelType w:val="hybridMultilevel"/>
    <w:tmpl w:val="8EA8414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15:restartNumberingAfterBreak="0">
    <w:nsid w:val="06686ABE"/>
    <w:multiLevelType w:val="hybridMultilevel"/>
    <w:tmpl w:val="94E23408"/>
    <w:lvl w:ilvl="0" w:tplc="04090001">
      <w:start w:val="1"/>
      <w:numFmt w:val="bullet"/>
      <w:lvlText w:val=""/>
      <w:lvlJc w:val="left"/>
      <w:pPr>
        <w:ind w:left="955" w:hanging="360"/>
      </w:pPr>
      <w:rPr>
        <w:rFonts w:ascii="Symbol" w:hAnsi="Symbol" w:hint="default"/>
      </w:rPr>
    </w:lvl>
    <w:lvl w:ilvl="1" w:tplc="04090003" w:tentative="1">
      <w:start w:val="1"/>
      <w:numFmt w:val="bullet"/>
      <w:lvlText w:val="o"/>
      <w:lvlJc w:val="left"/>
      <w:pPr>
        <w:ind w:left="1675" w:hanging="360"/>
      </w:pPr>
      <w:rPr>
        <w:rFonts w:ascii="Courier New" w:hAnsi="Courier New" w:cs="Courier New" w:hint="default"/>
      </w:rPr>
    </w:lvl>
    <w:lvl w:ilvl="2" w:tplc="04090005" w:tentative="1">
      <w:start w:val="1"/>
      <w:numFmt w:val="bullet"/>
      <w:lvlText w:val=""/>
      <w:lvlJc w:val="left"/>
      <w:pPr>
        <w:ind w:left="2395" w:hanging="360"/>
      </w:pPr>
      <w:rPr>
        <w:rFonts w:ascii="Wingdings" w:hAnsi="Wingdings" w:hint="default"/>
      </w:rPr>
    </w:lvl>
    <w:lvl w:ilvl="3" w:tplc="04090001" w:tentative="1">
      <w:start w:val="1"/>
      <w:numFmt w:val="bullet"/>
      <w:lvlText w:val=""/>
      <w:lvlJc w:val="left"/>
      <w:pPr>
        <w:ind w:left="3115" w:hanging="360"/>
      </w:pPr>
      <w:rPr>
        <w:rFonts w:ascii="Symbol" w:hAnsi="Symbol" w:hint="default"/>
      </w:rPr>
    </w:lvl>
    <w:lvl w:ilvl="4" w:tplc="04090003" w:tentative="1">
      <w:start w:val="1"/>
      <w:numFmt w:val="bullet"/>
      <w:lvlText w:val="o"/>
      <w:lvlJc w:val="left"/>
      <w:pPr>
        <w:ind w:left="3835" w:hanging="360"/>
      </w:pPr>
      <w:rPr>
        <w:rFonts w:ascii="Courier New" w:hAnsi="Courier New" w:cs="Courier New" w:hint="default"/>
      </w:rPr>
    </w:lvl>
    <w:lvl w:ilvl="5" w:tplc="04090005" w:tentative="1">
      <w:start w:val="1"/>
      <w:numFmt w:val="bullet"/>
      <w:lvlText w:val=""/>
      <w:lvlJc w:val="left"/>
      <w:pPr>
        <w:ind w:left="4555" w:hanging="360"/>
      </w:pPr>
      <w:rPr>
        <w:rFonts w:ascii="Wingdings" w:hAnsi="Wingdings" w:hint="default"/>
      </w:rPr>
    </w:lvl>
    <w:lvl w:ilvl="6" w:tplc="04090001" w:tentative="1">
      <w:start w:val="1"/>
      <w:numFmt w:val="bullet"/>
      <w:lvlText w:val=""/>
      <w:lvlJc w:val="left"/>
      <w:pPr>
        <w:ind w:left="5275" w:hanging="360"/>
      </w:pPr>
      <w:rPr>
        <w:rFonts w:ascii="Symbol" w:hAnsi="Symbol" w:hint="default"/>
      </w:rPr>
    </w:lvl>
    <w:lvl w:ilvl="7" w:tplc="04090003" w:tentative="1">
      <w:start w:val="1"/>
      <w:numFmt w:val="bullet"/>
      <w:lvlText w:val="o"/>
      <w:lvlJc w:val="left"/>
      <w:pPr>
        <w:ind w:left="5995" w:hanging="360"/>
      </w:pPr>
      <w:rPr>
        <w:rFonts w:ascii="Courier New" w:hAnsi="Courier New" w:cs="Courier New" w:hint="default"/>
      </w:rPr>
    </w:lvl>
    <w:lvl w:ilvl="8" w:tplc="04090005" w:tentative="1">
      <w:start w:val="1"/>
      <w:numFmt w:val="bullet"/>
      <w:lvlText w:val=""/>
      <w:lvlJc w:val="left"/>
      <w:pPr>
        <w:ind w:left="6715" w:hanging="360"/>
      </w:pPr>
      <w:rPr>
        <w:rFonts w:ascii="Wingdings" w:hAnsi="Wingdings" w:hint="default"/>
      </w:rPr>
    </w:lvl>
  </w:abstractNum>
  <w:abstractNum w:abstractNumId="2" w15:restartNumberingAfterBreak="0">
    <w:nsid w:val="24BD3110"/>
    <w:multiLevelType w:val="hybridMultilevel"/>
    <w:tmpl w:val="EEE6B1B2"/>
    <w:lvl w:ilvl="0" w:tplc="04090001">
      <w:start w:val="1"/>
      <w:numFmt w:val="bullet"/>
      <w:lvlText w:val=""/>
      <w:lvlJc w:val="left"/>
      <w:pPr>
        <w:ind w:left="955" w:hanging="360"/>
      </w:pPr>
      <w:rPr>
        <w:rFonts w:ascii="Symbol" w:hAnsi="Symbol" w:hint="default"/>
      </w:rPr>
    </w:lvl>
    <w:lvl w:ilvl="1" w:tplc="04090003" w:tentative="1">
      <w:start w:val="1"/>
      <w:numFmt w:val="bullet"/>
      <w:lvlText w:val="o"/>
      <w:lvlJc w:val="left"/>
      <w:pPr>
        <w:ind w:left="1675" w:hanging="360"/>
      </w:pPr>
      <w:rPr>
        <w:rFonts w:ascii="Courier New" w:hAnsi="Courier New" w:cs="Courier New" w:hint="default"/>
      </w:rPr>
    </w:lvl>
    <w:lvl w:ilvl="2" w:tplc="04090005" w:tentative="1">
      <w:start w:val="1"/>
      <w:numFmt w:val="bullet"/>
      <w:lvlText w:val=""/>
      <w:lvlJc w:val="left"/>
      <w:pPr>
        <w:ind w:left="2395" w:hanging="360"/>
      </w:pPr>
      <w:rPr>
        <w:rFonts w:ascii="Wingdings" w:hAnsi="Wingdings" w:hint="default"/>
      </w:rPr>
    </w:lvl>
    <w:lvl w:ilvl="3" w:tplc="04090001" w:tentative="1">
      <w:start w:val="1"/>
      <w:numFmt w:val="bullet"/>
      <w:lvlText w:val=""/>
      <w:lvlJc w:val="left"/>
      <w:pPr>
        <w:ind w:left="3115" w:hanging="360"/>
      </w:pPr>
      <w:rPr>
        <w:rFonts w:ascii="Symbol" w:hAnsi="Symbol" w:hint="default"/>
      </w:rPr>
    </w:lvl>
    <w:lvl w:ilvl="4" w:tplc="04090003" w:tentative="1">
      <w:start w:val="1"/>
      <w:numFmt w:val="bullet"/>
      <w:lvlText w:val="o"/>
      <w:lvlJc w:val="left"/>
      <w:pPr>
        <w:ind w:left="3835" w:hanging="360"/>
      </w:pPr>
      <w:rPr>
        <w:rFonts w:ascii="Courier New" w:hAnsi="Courier New" w:cs="Courier New" w:hint="default"/>
      </w:rPr>
    </w:lvl>
    <w:lvl w:ilvl="5" w:tplc="04090005" w:tentative="1">
      <w:start w:val="1"/>
      <w:numFmt w:val="bullet"/>
      <w:lvlText w:val=""/>
      <w:lvlJc w:val="left"/>
      <w:pPr>
        <w:ind w:left="4555" w:hanging="360"/>
      </w:pPr>
      <w:rPr>
        <w:rFonts w:ascii="Wingdings" w:hAnsi="Wingdings" w:hint="default"/>
      </w:rPr>
    </w:lvl>
    <w:lvl w:ilvl="6" w:tplc="04090001" w:tentative="1">
      <w:start w:val="1"/>
      <w:numFmt w:val="bullet"/>
      <w:lvlText w:val=""/>
      <w:lvlJc w:val="left"/>
      <w:pPr>
        <w:ind w:left="5275" w:hanging="360"/>
      </w:pPr>
      <w:rPr>
        <w:rFonts w:ascii="Symbol" w:hAnsi="Symbol" w:hint="default"/>
      </w:rPr>
    </w:lvl>
    <w:lvl w:ilvl="7" w:tplc="04090003" w:tentative="1">
      <w:start w:val="1"/>
      <w:numFmt w:val="bullet"/>
      <w:lvlText w:val="o"/>
      <w:lvlJc w:val="left"/>
      <w:pPr>
        <w:ind w:left="5995" w:hanging="360"/>
      </w:pPr>
      <w:rPr>
        <w:rFonts w:ascii="Courier New" w:hAnsi="Courier New" w:cs="Courier New" w:hint="default"/>
      </w:rPr>
    </w:lvl>
    <w:lvl w:ilvl="8" w:tplc="04090005" w:tentative="1">
      <w:start w:val="1"/>
      <w:numFmt w:val="bullet"/>
      <w:lvlText w:val=""/>
      <w:lvlJc w:val="left"/>
      <w:pPr>
        <w:ind w:left="6715" w:hanging="360"/>
      </w:pPr>
      <w:rPr>
        <w:rFonts w:ascii="Wingdings" w:hAnsi="Wingdings" w:hint="default"/>
      </w:rPr>
    </w:lvl>
  </w:abstractNum>
  <w:abstractNum w:abstractNumId="3" w15:restartNumberingAfterBreak="0">
    <w:nsid w:val="30061FBC"/>
    <w:multiLevelType w:val="hybridMultilevel"/>
    <w:tmpl w:val="4B1E13CA"/>
    <w:lvl w:ilvl="0" w:tplc="74D8FBAE">
      <w:numFmt w:val="bullet"/>
      <w:lvlText w:val="*"/>
      <w:lvlJc w:val="left"/>
      <w:pPr>
        <w:ind w:left="4466" w:hanging="173"/>
      </w:pPr>
      <w:rPr>
        <w:rFonts w:ascii="Century Gothic" w:eastAsia="Century Gothic" w:hAnsi="Century Gothic" w:cs="Century Gothic" w:hint="default"/>
        <w:b/>
        <w:bCs/>
        <w:i w:val="0"/>
        <w:iCs w:val="0"/>
        <w:w w:val="100"/>
        <w:sz w:val="24"/>
        <w:szCs w:val="24"/>
        <w:lang w:val="en-US" w:eastAsia="en-US" w:bidi="ar-SA"/>
      </w:rPr>
    </w:lvl>
    <w:lvl w:ilvl="1" w:tplc="E2E04E18">
      <w:numFmt w:val="bullet"/>
      <w:lvlText w:val="•"/>
      <w:lvlJc w:val="left"/>
      <w:pPr>
        <w:ind w:left="5166" w:hanging="173"/>
      </w:pPr>
      <w:rPr>
        <w:rFonts w:hint="default"/>
        <w:lang w:val="en-US" w:eastAsia="en-US" w:bidi="ar-SA"/>
      </w:rPr>
    </w:lvl>
    <w:lvl w:ilvl="2" w:tplc="5BF8B124">
      <w:numFmt w:val="bullet"/>
      <w:lvlText w:val="•"/>
      <w:lvlJc w:val="left"/>
      <w:pPr>
        <w:ind w:left="5872" w:hanging="173"/>
      </w:pPr>
      <w:rPr>
        <w:rFonts w:hint="default"/>
        <w:lang w:val="en-US" w:eastAsia="en-US" w:bidi="ar-SA"/>
      </w:rPr>
    </w:lvl>
    <w:lvl w:ilvl="3" w:tplc="27BC9B54">
      <w:numFmt w:val="bullet"/>
      <w:lvlText w:val="•"/>
      <w:lvlJc w:val="left"/>
      <w:pPr>
        <w:ind w:left="6578" w:hanging="173"/>
      </w:pPr>
      <w:rPr>
        <w:rFonts w:hint="default"/>
        <w:lang w:val="en-US" w:eastAsia="en-US" w:bidi="ar-SA"/>
      </w:rPr>
    </w:lvl>
    <w:lvl w:ilvl="4" w:tplc="94A2A5E6">
      <w:numFmt w:val="bullet"/>
      <w:lvlText w:val="•"/>
      <w:lvlJc w:val="left"/>
      <w:pPr>
        <w:ind w:left="7284" w:hanging="173"/>
      </w:pPr>
      <w:rPr>
        <w:rFonts w:hint="default"/>
        <w:lang w:val="en-US" w:eastAsia="en-US" w:bidi="ar-SA"/>
      </w:rPr>
    </w:lvl>
    <w:lvl w:ilvl="5" w:tplc="D2663B56">
      <w:numFmt w:val="bullet"/>
      <w:lvlText w:val="•"/>
      <w:lvlJc w:val="left"/>
      <w:pPr>
        <w:ind w:left="7990" w:hanging="173"/>
      </w:pPr>
      <w:rPr>
        <w:rFonts w:hint="default"/>
        <w:lang w:val="en-US" w:eastAsia="en-US" w:bidi="ar-SA"/>
      </w:rPr>
    </w:lvl>
    <w:lvl w:ilvl="6" w:tplc="B0CAEA8C">
      <w:numFmt w:val="bullet"/>
      <w:lvlText w:val="•"/>
      <w:lvlJc w:val="left"/>
      <w:pPr>
        <w:ind w:left="8696" w:hanging="173"/>
      </w:pPr>
      <w:rPr>
        <w:rFonts w:hint="default"/>
        <w:lang w:val="en-US" w:eastAsia="en-US" w:bidi="ar-SA"/>
      </w:rPr>
    </w:lvl>
    <w:lvl w:ilvl="7" w:tplc="BB425C3A">
      <w:numFmt w:val="bullet"/>
      <w:lvlText w:val="•"/>
      <w:lvlJc w:val="left"/>
      <w:pPr>
        <w:ind w:left="9402" w:hanging="173"/>
      </w:pPr>
      <w:rPr>
        <w:rFonts w:hint="default"/>
        <w:lang w:val="en-US" w:eastAsia="en-US" w:bidi="ar-SA"/>
      </w:rPr>
    </w:lvl>
    <w:lvl w:ilvl="8" w:tplc="B53C5F6E">
      <w:numFmt w:val="bullet"/>
      <w:lvlText w:val="•"/>
      <w:lvlJc w:val="left"/>
      <w:pPr>
        <w:ind w:left="10108" w:hanging="173"/>
      </w:pPr>
      <w:rPr>
        <w:rFonts w:hint="default"/>
        <w:lang w:val="en-US" w:eastAsia="en-US" w:bidi="ar-SA"/>
      </w:rPr>
    </w:lvl>
  </w:abstractNum>
  <w:abstractNum w:abstractNumId="4" w15:restartNumberingAfterBreak="0">
    <w:nsid w:val="32BD4C99"/>
    <w:multiLevelType w:val="hybridMultilevel"/>
    <w:tmpl w:val="65E20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7C4951"/>
    <w:multiLevelType w:val="hybridMultilevel"/>
    <w:tmpl w:val="DDDCD0AC"/>
    <w:lvl w:ilvl="0" w:tplc="04090001">
      <w:start w:val="1"/>
      <w:numFmt w:val="bullet"/>
      <w:lvlText w:val=""/>
      <w:lvlJc w:val="left"/>
      <w:pPr>
        <w:ind w:left="955" w:hanging="360"/>
      </w:pPr>
      <w:rPr>
        <w:rFonts w:ascii="Symbol" w:hAnsi="Symbol" w:hint="default"/>
      </w:rPr>
    </w:lvl>
    <w:lvl w:ilvl="1" w:tplc="04090003" w:tentative="1">
      <w:start w:val="1"/>
      <w:numFmt w:val="bullet"/>
      <w:lvlText w:val="o"/>
      <w:lvlJc w:val="left"/>
      <w:pPr>
        <w:ind w:left="1675" w:hanging="360"/>
      </w:pPr>
      <w:rPr>
        <w:rFonts w:ascii="Courier New" w:hAnsi="Courier New" w:cs="Courier New" w:hint="default"/>
      </w:rPr>
    </w:lvl>
    <w:lvl w:ilvl="2" w:tplc="04090005" w:tentative="1">
      <w:start w:val="1"/>
      <w:numFmt w:val="bullet"/>
      <w:lvlText w:val=""/>
      <w:lvlJc w:val="left"/>
      <w:pPr>
        <w:ind w:left="2395" w:hanging="360"/>
      </w:pPr>
      <w:rPr>
        <w:rFonts w:ascii="Wingdings" w:hAnsi="Wingdings" w:hint="default"/>
      </w:rPr>
    </w:lvl>
    <w:lvl w:ilvl="3" w:tplc="04090001" w:tentative="1">
      <w:start w:val="1"/>
      <w:numFmt w:val="bullet"/>
      <w:lvlText w:val=""/>
      <w:lvlJc w:val="left"/>
      <w:pPr>
        <w:ind w:left="3115" w:hanging="360"/>
      </w:pPr>
      <w:rPr>
        <w:rFonts w:ascii="Symbol" w:hAnsi="Symbol" w:hint="default"/>
      </w:rPr>
    </w:lvl>
    <w:lvl w:ilvl="4" w:tplc="04090003" w:tentative="1">
      <w:start w:val="1"/>
      <w:numFmt w:val="bullet"/>
      <w:lvlText w:val="o"/>
      <w:lvlJc w:val="left"/>
      <w:pPr>
        <w:ind w:left="3835" w:hanging="360"/>
      </w:pPr>
      <w:rPr>
        <w:rFonts w:ascii="Courier New" w:hAnsi="Courier New" w:cs="Courier New" w:hint="default"/>
      </w:rPr>
    </w:lvl>
    <w:lvl w:ilvl="5" w:tplc="04090005" w:tentative="1">
      <w:start w:val="1"/>
      <w:numFmt w:val="bullet"/>
      <w:lvlText w:val=""/>
      <w:lvlJc w:val="left"/>
      <w:pPr>
        <w:ind w:left="4555" w:hanging="360"/>
      </w:pPr>
      <w:rPr>
        <w:rFonts w:ascii="Wingdings" w:hAnsi="Wingdings" w:hint="default"/>
      </w:rPr>
    </w:lvl>
    <w:lvl w:ilvl="6" w:tplc="04090001" w:tentative="1">
      <w:start w:val="1"/>
      <w:numFmt w:val="bullet"/>
      <w:lvlText w:val=""/>
      <w:lvlJc w:val="left"/>
      <w:pPr>
        <w:ind w:left="5275" w:hanging="360"/>
      </w:pPr>
      <w:rPr>
        <w:rFonts w:ascii="Symbol" w:hAnsi="Symbol" w:hint="default"/>
      </w:rPr>
    </w:lvl>
    <w:lvl w:ilvl="7" w:tplc="04090003" w:tentative="1">
      <w:start w:val="1"/>
      <w:numFmt w:val="bullet"/>
      <w:lvlText w:val="o"/>
      <w:lvlJc w:val="left"/>
      <w:pPr>
        <w:ind w:left="5995" w:hanging="360"/>
      </w:pPr>
      <w:rPr>
        <w:rFonts w:ascii="Courier New" w:hAnsi="Courier New" w:cs="Courier New" w:hint="default"/>
      </w:rPr>
    </w:lvl>
    <w:lvl w:ilvl="8" w:tplc="04090005" w:tentative="1">
      <w:start w:val="1"/>
      <w:numFmt w:val="bullet"/>
      <w:lvlText w:val=""/>
      <w:lvlJc w:val="left"/>
      <w:pPr>
        <w:ind w:left="6715" w:hanging="360"/>
      </w:pPr>
      <w:rPr>
        <w:rFonts w:ascii="Wingdings" w:hAnsi="Wingdings" w:hint="default"/>
      </w:rPr>
    </w:lvl>
  </w:abstractNum>
  <w:abstractNum w:abstractNumId="6" w15:restartNumberingAfterBreak="0">
    <w:nsid w:val="5D9913CE"/>
    <w:multiLevelType w:val="hybridMultilevel"/>
    <w:tmpl w:val="0D666C02"/>
    <w:lvl w:ilvl="0" w:tplc="1048E17C">
      <w:start w:val="1"/>
      <w:numFmt w:val="decimal"/>
      <w:lvlText w:val="%1."/>
      <w:lvlJc w:val="left"/>
      <w:pPr>
        <w:ind w:left="1675" w:hanging="360"/>
        <w:jc w:val="right"/>
      </w:pPr>
      <w:rPr>
        <w:rFonts w:ascii="Gill Sans MT" w:eastAsia="Gill Sans MT" w:hAnsi="Gill Sans MT" w:cs="Gill Sans MT" w:hint="default"/>
        <w:b w:val="0"/>
        <w:bCs w:val="0"/>
        <w:i w:val="0"/>
        <w:iCs w:val="0"/>
        <w:spacing w:val="0"/>
        <w:w w:val="99"/>
        <w:sz w:val="20"/>
        <w:szCs w:val="20"/>
        <w:lang w:val="en-US" w:eastAsia="en-US" w:bidi="ar-SA"/>
      </w:rPr>
    </w:lvl>
    <w:lvl w:ilvl="1" w:tplc="D4B60250">
      <w:numFmt w:val="bullet"/>
      <w:lvlText w:val="•"/>
      <w:lvlJc w:val="left"/>
      <w:pPr>
        <w:ind w:left="2114" w:hanging="360"/>
      </w:pPr>
      <w:rPr>
        <w:rFonts w:hint="default"/>
        <w:lang w:val="en-US" w:eastAsia="en-US" w:bidi="ar-SA"/>
      </w:rPr>
    </w:lvl>
    <w:lvl w:ilvl="2" w:tplc="2186674E">
      <w:numFmt w:val="bullet"/>
      <w:lvlText w:val="•"/>
      <w:lvlJc w:val="left"/>
      <w:pPr>
        <w:ind w:left="2548" w:hanging="360"/>
      </w:pPr>
      <w:rPr>
        <w:rFonts w:hint="default"/>
        <w:lang w:val="en-US" w:eastAsia="en-US" w:bidi="ar-SA"/>
      </w:rPr>
    </w:lvl>
    <w:lvl w:ilvl="3" w:tplc="AA46D6D2">
      <w:numFmt w:val="bullet"/>
      <w:lvlText w:val="•"/>
      <w:lvlJc w:val="left"/>
      <w:pPr>
        <w:ind w:left="2982" w:hanging="360"/>
      </w:pPr>
      <w:rPr>
        <w:rFonts w:hint="default"/>
        <w:lang w:val="en-US" w:eastAsia="en-US" w:bidi="ar-SA"/>
      </w:rPr>
    </w:lvl>
    <w:lvl w:ilvl="4" w:tplc="BE66BF88">
      <w:numFmt w:val="bullet"/>
      <w:lvlText w:val="•"/>
      <w:lvlJc w:val="left"/>
      <w:pPr>
        <w:ind w:left="3416" w:hanging="360"/>
      </w:pPr>
      <w:rPr>
        <w:rFonts w:hint="default"/>
        <w:lang w:val="en-US" w:eastAsia="en-US" w:bidi="ar-SA"/>
      </w:rPr>
    </w:lvl>
    <w:lvl w:ilvl="5" w:tplc="52EA367A">
      <w:numFmt w:val="bullet"/>
      <w:lvlText w:val="•"/>
      <w:lvlJc w:val="left"/>
      <w:pPr>
        <w:ind w:left="3850" w:hanging="360"/>
      </w:pPr>
      <w:rPr>
        <w:rFonts w:hint="default"/>
        <w:lang w:val="en-US" w:eastAsia="en-US" w:bidi="ar-SA"/>
      </w:rPr>
    </w:lvl>
    <w:lvl w:ilvl="6" w:tplc="456803A6">
      <w:numFmt w:val="bullet"/>
      <w:lvlText w:val="•"/>
      <w:lvlJc w:val="left"/>
      <w:pPr>
        <w:ind w:left="4284" w:hanging="360"/>
      </w:pPr>
      <w:rPr>
        <w:rFonts w:hint="default"/>
        <w:lang w:val="en-US" w:eastAsia="en-US" w:bidi="ar-SA"/>
      </w:rPr>
    </w:lvl>
    <w:lvl w:ilvl="7" w:tplc="30CEDCF8">
      <w:numFmt w:val="bullet"/>
      <w:lvlText w:val="•"/>
      <w:lvlJc w:val="left"/>
      <w:pPr>
        <w:ind w:left="4718" w:hanging="360"/>
      </w:pPr>
      <w:rPr>
        <w:rFonts w:hint="default"/>
        <w:lang w:val="en-US" w:eastAsia="en-US" w:bidi="ar-SA"/>
      </w:rPr>
    </w:lvl>
    <w:lvl w:ilvl="8" w:tplc="BB648F98">
      <w:numFmt w:val="bullet"/>
      <w:lvlText w:val="•"/>
      <w:lvlJc w:val="left"/>
      <w:pPr>
        <w:ind w:left="5152" w:hanging="360"/>
      </w:pPr>
      <w:rPr>
        <w:rFonts w:hint="default"/>
        <w:lang w:val="en-US" w:eastAsia="en-US" w:bidi="ar-SA"/>
      </w:rPr>
    </w:lvl>
  </w:abstractNum>
  <w:num w:numId="1" w16cid:durableId="1901134752">
    <w:abstractNumId w:val="6"/>
  </w:num>
  <w:num w:numId="2" w16cid:durableId="431122275">
    <w:abstractNumId w:val="3"/>
  </w:num>
  <w:num w:numId="3" w16cid:durableId="131143743">
    <w:abstractNumId w:val="5"/>
  </w:num>
  <w:num w:numId="4" w16cid:durableId="859586474">
    <w:abstractNumId w:val="2"/>
  </w:num>
  <w:num w:numId="5" w16cid:durableId="1062215431">
    <w:abstractNumId w:val="1"/>
  </w:num>
  <w:num w:numId="6" w16cid:durableId="767429308">
    <w:abstractNumId w:val="0"/>
  </w:num>
  <w:num w:numId="7" w16cid:durableId="5960166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385"/>
    <w:rsid w:val="00016745"/>
    <w:rsid w:val="00030B73"/>
    <w:rsid w:val="00035204"/>
    <w:rsid w:val="000428DA"/>
    <w:rsid w:val="00043DB8"/>
    <w:rsid w:val="00050A2B"/>
    <w:rsid w:val="00053FC9"/>
    <w:rsid w:val="0006134A"/>
    <w:rsid w:val="000632AC"/>
    <w:rsid w:val="00063BFB"/>
    <w:rsid w:val="0006526C"/>
    <w:rsid w:val="00066DC9"/>
    <w:rsid w:val="00070DF0"/>
    <w:rsid w:val="00071EE8"/>
    <w:rsid w:val="000752DB"/>
    <w:rsid w:val="00087C42"/>
    <w:rsid w:val="00090365"/>
    <w:rsid w:val="00090CF1"/>
    <w:rsid w:val="0009218C"/>
    <w:rsid w:val="00096DA9"/>
    <w:rsid w:val="00096E06"/>
    <w:rsid w:val="000B0623"/>
    <w:rsid w:val="000B671A"/>
    <w:rsid w:val="000C30BE"/>
    <w:rsid w:val="000D5E64"/>
    <w:rsid w:val="000E5457"/>
    <w:rsid w:val="00100F29"/>
    <w:rsid w:val="00115D92"/>
    <w:rsid w:val="00116F80"/>
    <w:rsid w:val="0012210E"/>
    <w:rsid w:val="00122CE6"/>
    <w:rsid w:val="00134053"/>
    <w:rsid w:val="001472FB"/>
    <w:rsid w:val="00150BA1"/>
    <w:rsid w:val="00155CC5"/>
    <w:rsid w:val="001637FA"/>
    <w:rsid w:val="0016510E"/>
    <w:rsid w:val="00170B59"/>
    <w:rsid w:val="00176983"/>
    <w:rsid w:val="00185AB2"/>
    <w:rsid w:val="00186F71"/>
    <w:rsid w:val="00190D49"/>
    <w:rsid w:val="001934BE"/>
    <w:rsid w:val="00195ADC"/>
    <w:rsid w:val="001A25A7"/>
    <w:rsid w:val="001A5410"/>
    <w:rsid w:val="001A5A4A"/>
    <w:rsid w:val="001A5D79"/>
    <w:rsid w:val="001B1CB0"/>
    <w:rsid w:val="001B58DB"/>
    <w:rsid w:val="001C06E9"/>
    <w:rsid w:val="001C3BF1"/>
    <w:rsid w:val="001D0873"/>
    <w:rsid w:val="001D33D4"/>
    <w:rsid w:val="001E35DD"/>
    <w:rsid w:val="001E715F"/>
    <w:rsid w:val="001F2A78"/>
    <w:rsid w:val="001F4CA1"/>
    <w:rsid w:val="001F77A0"/>
    <w:rsid w:val="001F7B50"/>
    <w:rsid w:val="002009FA"/>
    <w:rsid w:val="00211881"/>
    <w:rsid w:val="00213393"/>
    <w:rsid w:val="00220808"/>
    <w:rsid w:val="00221B6B"/>
    <w:rsid w:val="002230AD"/>
    <w:rsid w:val="00224A76"/>
    <w:rsid w:val="0023039F"/>
    <w:rsid w:val="002314E5"/>
    <w:rsid w:val="00232E64"/>
    <w:rsid w:val="002343C2"/>
    <w:rsid w:val="00234FF6"/>
    <w:rsid w:val="00254D14"/>
    <w:rsid w:val="0025536A"/>
    <w:rsid w:val="002564F3"/>
    <w:rsid w:val="00266E7B"/>
    <w:rsid w:val="0027112D"/>
    <w:rsid w:val="0027627B"/>
    <w:rsid w:val="00277E91"/>
    <w:rsid w:val="0028024B"/>
    <w:rsid w:val="00280729"/>
    <w:rsid w:val="00281079"/>
    <w:rsid w:val="002876E2"/>
    <w:rsid w:val="00290BFA"/>
    <w:rsid w:val="002918AA"/>
    <w:rsid w:val="00296831"/>
    <w:rsid w:val="00297CBF"/>
    <w:rsid w:val="002A16A3"/>
    <w:rsid w:val="002A1A64"/>
    <w:rsid w:val="002A2F55"/>
    <w:rsid w:val="002A4671"/>
    <w:rsid w:val="002A4EE8"/>
    <w:rsid w:val="002A725C"/>
    <w:rsid w:val="002B035B"/>
    <w:rsid w:val="002B1D12"/>
    <w:rsid w:val="002B7FEA"/>
    <w:rsid w:val="002C23C2"/>
    <w:rsid w:val="002C3EFC"/>
    <w:rsid w:val="002D00D9"/>
    <w:rsid w:val="002D027D"/>
    <w:rsid w:val="002D54BE"/>
    <w:rsid w:val="002D54CF"/>
    <w:rsid w:val="002D7204"/>
    <w:rsid w:val="002E1CA7"/>
    <w:rsid w:val="002E6651"/>
    <w:rsid w:val="002E6AEE"/>
    <w:rsid w:val="002F00B2"/>
    <w:rsid w:val="002F19F5"/>
    <w:rsid w:val="002F4D62"/>
    <w:rsid w:val="002F6A55"/>
    <w:rsid w:val="002F6B71"/>
    <w:rsid w:val="003014AE"/>
    <w:rsid w:val="0030246C"/>
    <w:rsid w:val="00306BBD"/>
    <w:rsid w:val="00310B55"/>
    <w:rsid w:val="00312803"/>
    <w:rsid w:val="00313E66"/>
    <w:rsid w:val="0031534A"/>
    <w:rsid w:val="00321243"/>
    <w:rsid w:val="003218B7"/>
    <w:rsid w:val="00323371"/>
    <w:rsid w:val="00323FFF"/>
    <w:rsid w:val="00324D87"/>
    <w:rsid w:val="00333ADA"/>
    <w:rsid w:val="00334B77"/>
    <w:rsid w:val="0033564B"/>
    <w:rsid w:val="00341A1C"/>
    <w:rsid w:val="00347FE4"/>
    <w:rsid w:val="00351C68"/>
    <w:rsid w:val="003524FB"/>
    <w:rsid w:val="003556A6"/>
    <w:rsid w:val="003578F1"/>
    <w:rsid w:val="0037091B"/>
    <w:rsid w:val="00373297"/>
    <w:rsid w:val="003754CD"/>
    <w:rsid w:val="00384FC0"/>
    <w:rsid w:val="0038676A"/>
    <w:rsid w:val="00386978"/>
    <w:rsid w:val="0038700D"/>
    <w:rsid w:val="003910A3"/>
    <w:rsid w:val="00391B71"/>
    <w:rsid w:val="00396B79"/>
    <w:rsid w:val="003972D1"/>
    <w:rsid w:val="003B29F6"/>
    <w:rsid w:val="003C0104"/>
    <w:rsid w:val="003C1DB2"/>
    <w:rsid w:val="003C28E5"/>
    <w:rsid w:val="003C4A03"/>
    <w:rsid w:val="003C6CED"/>
    <w:rsid w:val="003E0697"/>
    <w:rsid w:val="003E16B9"/>
    <w:rsid w:val="003E1B90"/>
    <w:rsid w:val="003E64B7"/>
    <w:rsid w:val="003E6991"/>
    <w:rsid w:val="003F14AC"/>
    <w:rsid w:val="003F1E98"/>
    <w:rsid w:val="003F2B83"/>
    <w:rsid w:val="003F77B0"/>
    <w:rsid w:val="00400A3B"/>
    <w:rsid w:val="00402ECF"/>
    <w:rsid w:val="004051D0"/>
    <w:rsid w:val="00415336"/>
    <w:rsid w:val="00416C13"/>
    <w:rsid w:val="00425CBC"/>
    <w:rsid w:val="00425E68"/>
    <w:rsid w:val="00430131"/>
    <w:rsid w:val="00431F7E"/>
    <w:rsid w:val="0043284C"/>
    <w:rsid w:val="0043534C"/>
    <w:rsid w:val="00435B43"/>
    <w:rsid w:val="00435BB8"/>
    <w:rsid w:val="00440D17"/>
    <w:rsid w:val="0044392D"/>
    <w:rsid w:val="00446C73"/>
    <w:rsid w:val="004506FC"/>
    <w:rsid w:val="00452C56"/>
    <w:rsid w:val="00466EE3"/>
    <w:rsid w:val="00473D32"/>
    <w:rsid w:val="00474BEE"/>
    <w:rsid w:val="00480FB7"/>
    <w:rsid w:val="004816FD"/>
    <w:rsid w:val="0048235E"/>
    <w:rsid w:val="0048727C"/>
    <w:rsid w:val="00487397"/>
    <w:rsid w:val="004979D6"/>
    <w:rsid w:val="004A7956"/>
    <w:rsid w:val="004B42D4"/>
    <w:rsid w:val="004B700F"/>
    <w:rsid w:val="004C07B4"/>
    <w:rsid w:val="004C36BF"/>
    <w:rsid w:val="004D1593"/>
    <w:rsid w:val="004E3E51"/>
    <w:rsid w:val="00500A7E"/>
    <w:rsid w:val="00501AA5"/>
    <w:rsid w:val="0050359E"/>
    <w:rsid w:val="00511333"/>
    <w:rsid w:val="00513BB6"/>
    <w:rsid w:val="0051627D"/>
    <w:rsid w:val="00521C1C"/>
    <w:rsid w:val="00530E67"/>
    <w:rsid w:val="00533580"/>
    <w:rsid w:val="005369A4"/>
    <w:rsid w:val="00540D73"/>
    <w:rsid w:val="00542FE7"/>
    <w:rsid w:val="00543D5F"/>
    <w:rsid w:val="00546897"/>
    <w:rsid w:val="00551030"/>
    <w:rsid w:val="005578CE"/>
    <w:rsid w:val="00561921"/>
    <w:rsid w:val="00561BF1"/>
    <w:rsid w:val="00570199"/>
    <w:rsid w:val="00570A68"/>
    <w:rsid w:val="005760D9"/>
    <w:rsid w:val="00577CFD"/>
    <w:rsid w:val="00580439"/>
    <w:rsid w:val="00586B35"/>
    <w:rsid w:val="00595E9E"/>
    <w:rsid w:val="00597A6E"/>
    <w:rsid w:val="005A2DF2"/>
    <w:rsid w:val="005A2E0C"/>
    <w:rsid w:val="005A33C6"/>
    <w:rsid w:val="005A3B41"/>
    <w:rsid w:val="005A4510"/>
    <w:rsid w:val="005B0DAA"/>
    <w:rsid w:val="005B33E2"/>
    <w:rsid w:val="005B7196"/>
    <w:rsid w:val="005D23AD"/>
    <w:rsid w:val="005D26E2"/>
    <w:rsid w:val="005D5FE8"/>
    <w:rsid w:val="005E0121"/>
    <w:rsid w:val="005E2146"/>
    <w:rsid w:val="005E3E7D"/>
    <w:rsid w:val="005E4148"/>
    <w:rsid w:val="005E5287"/>
    <w:rsid w:val="005F2C48"/>
    <w:rsid w:val="005F4AFB"/>
    <w:rsid w:val="005F4B71"/>
    <w:rsid w:val="0060072D"/>
    <w:rsid w:val="0060378D"/>
    <w:rsid w:val="006103A5"/>
    <w:rsid w:val="00613EA3"/>
    <w:rsid w:val="00615063"/>
    <w:rsid w:val="00620377"/>
    <w:rsid w:val="00622385"/>
    <w:rsid w:val="00627859"/>
    <w:rsid w:val="00633179"/>
    <w:rsid w:val="006332D5"/>
    <w:rsid w:val="00634771"/>
    <w:rsid w:val="00645EA3"/>
    <w:rsid w:val="00647E46"/>
    <w:rsid w:val="00650654"/>
    <w:rsid w:val="0065076E"/>
    <w:rsid w:val="00673EF7"/>
    <w:rsid w:val="00675362"/>
    <w:rsid w:val="006769F7"/>
    <w:rsid w:val="006850A1"/>
    <w:rsid w:val="00692549"/>
    <w:rsid w:val="006A3437"/>
    <w:rsid w:val="006B10AD"/>
    <w:rsid w:val="006B7123"/>
    <w:rsid w:val="006C7203"/>
    <w:rsid w:val="006C7D1F"/>
    <w:rsid w:val="006D091C"/>
    <w:rsid w:val="006E681B"/>
    <w:rsid w:val="00703131"/>
    <w:rsid w:val="007033B9"/>
    <w:rsid w:val="00703F61"/>
    <w:rsid w:val="00704445"/>
    <w:rsid w:val="007048C4"/>
    <w:rsid w:val="007056B8"/>
    <w:rsid w:val="007065C8"/>
    <w:rsid w:val="00716C25"/>
    <w:rsid w:val="007251A8"/>
    <w:rsid w:val="00733F49"/>
    <w:rsid w:val="00734512"/>
    <w:rsid w:val="0073478E"/>
    <w:rsid w:val="007372AA"/>
    <w:rsid w:val="007400CB"/>
    <w:rsid w:val="007412EF"/>
    <w:rsid w:val="00744B2F"/>
    <w:rsid w:val="00746F19"/>
    <w:rsid w:val="00750CBE"/>
    <w:rsid w:val="00752BC2"/>
    <w:rsid w:val="0076053C"/>
    <w:rsid w:val="0076102A"/>
    <w:rsid w:val="00773E57"/>
    <w:rsid w:val="00776DA3"/>
    <w:rsid w:val="00777C8C"/>
    <w:rsid w:val="0078507F"/>
    <w:rsid w:val="007912BD"/>
    <w:rsid w:val="00792770"/>
    <w:rsid w:val="00793C02"/>
    <w:rsid w:val="00797FE8"/>
    <w:rsid w:val="007A2838"/>
    <w:rsid w:val="007A7FF1"/>
    <w:rsid w:val="007B786E"/>
    <w:rsid w:val="007C021B"/>
    <w:rsid w:val="007C1136"/>
    <w:rsid w:val="007C2D8F"/>
    <w:rsid w:val="007E1604"/>
    <w:rsid w:val="007E1B63"/>
    <w:rsid w:val="007E3DD9"/>
    <w:rsid w:val="007E6E36"/>
    <w:rsid w:val="007F1BAA"/>
    <w:rsid w:val="007F3580"/>
    <w:rsid w:val="00812EB6"/>
    <w:rsid w:val="008203EA"/>
    <w:rsid w:val="00822CED"/>
    <w:rsid w:val="008235EA"/>
    <w:rsid w:val="0083149D"/>
    <w:rsid w:val="00831F19"/>
    <w:rsid w:val="00832539"/>
    <w:rsid w:val="008364F5"/>
    <w:rsid w:val="00840E93"/>
    <w:rsid w:val="00842C60"/>
    <w:rsid w:val="00853F55"/>
    <w:rsid w:val="00874659"/>
    <w:rsid w:val="008911D9"/>
    <w:rsid w:val="008920AF"/>
    <w:rsid w:val="0089665D"/>
    <w:rsid w:val="008A2B7A"/>
    <w:rsid w:val="008A416A"/>
    <w:rsid w:val="008A5964"/>
    <w:rsid w:val="008A5E86"/>
    <w:rsid w:val="008B0571"/>
    <w:rsid w:val="008B1452"/>
    <w:rsid w:val="008B459D"/>
    <w:rsid w:val="008B4FAD"/>
    <w:rsid w:val="008C086A"/>
    <w:rsid w:val="008C4C55"/>
    <w:rsid w:val="008D1278"/>
    <w:rsid w:val="008D5599"/>
    <w:rsid w:val="008F3778"/>
    <w:rsid w:val="009026B3"/>
    <w:rsid w:val="00903884"/>
    <w:rsid w:val="009100C1"/>
    <w:rsid w:val="009119A4"/>
    <w:rsid w:val="0092098F"/>
    <w:rsid w:val="00922F94"/>
    <w:rsid w:val="009300D5"/>
    <w:rsid w:val="009310FA"/>
    <w:rsid w:val="009353B8"/>
    <w:rsid w:val="0093713E"/>
    <w:rsid w:val="00955889"/>
    <w:rsid w:val="009568A2"/>
    <w:rsid w:val="00960768"/>
    <w:rsid w:val="00963E50"/>
    <w:rsid w:val="00966B27"/>
    <w:rsid w:val="00976047"/>
    <w:rsid w:val="00976A84"/>
    <w:rsid w:val="00983084"/>
    <w:rsid w:val="00984416"/>
    <w:rsid w:val="00992B5A"/>
    <w:rsid w:val="009A2C16"/>
    <w:rsid w:val="009B11A7"/>
    <w:rsid w:val="009B3167"/>
    <w:rsid w:val="009C153C"/>
    <w:rsid w:val="009C3F25"/>
    <w:rsid w:val="009C40FC"/>
    <w:rsid w:val="009C61BB"/>
    <w:rsid w:val="009D0667"/>
    <w:rsid w:val="009D0A72"/>
    <w:rsid w:val="009D0BED"/>
    <w:rsid w:val="009D3914"/>
    <w:rsid w:val="009D4CFE"/>
    <w:rsid w:val="009D620B"/>
    <w:rsid w:val="009E18C8"/>
    <w:rsid w:val="009E27BE"/>
    <w:rsid w:val="009E6480"/>
    <w:rsid w:val="009F2248"/>
    <w:rsid w:val="009F3DC6"/>
    <w:rsid w:val="009F5CEC"/>
    <w:rsid w:val="00A057ED"/>
    <w:rsid w:val="00A149A1"/>
    <w:rsid w:val="00A16583"/>
    <w:rsid w:val="00A2212A"/>
    <w:rsid w:val="00A232FE"/>
    <w:rsid w:val="00A260C9"/>
    <w:rsid w:val="00A3036B"/>
    <w:rsid w:val="00A307B5"/>
    <w:rsid w:val="00A377A2"/>
    <w:rsid w:val="00A41AE7"/>
    <w:rsid w:val="00A477DA"/>
    <w:rsid w:val="00A51DB0"/>
    <w:rsid w:val="00A548CD"/>
    <w:rsid w:val="00A566AD"/>
    <w:rsid w:val="00A62794"/>
    <w:rsid w:val="00A67E77"/>
    <w:rsid w:val="00A70237"/>
    <w:rsid w:val="00A75CA2"/>
    <w:rsid w:val="00A86A22"/>
    <w:rsid w:val="00A87BBE"/>
    <w:rsid w:val="00A9093B"/>
    <w:rsid w:val="00A90A13"/>
    <w:rsid w:val="00A910E3"/>
    <w:rsid w:val="00A91A50"/>
    <w:rsid w:val="00A95894"/>
    <w:rsid w:val="00AA02BF"/>
    <w:rsid w:val="00AA06FA"/>
    <w:rsid w:val="00AA1B36"/>
    <w:rsid w:val="00AA2D1F"/>
    <w:rsid w:val="00AA5CEE"/>
    <w:rsid w:val="00AA68DF"/>
    <w:rsid w:val="00AB0077"/>
    <w:rsid w:val="00AB0E5D"/>
    <w:rsid w:val="00AB111F"/>
    <w:rsid w:val="00AB4B10"/>
    <w:rsid w:val="00AB70DE"/>
    <w:rsid w:val="00AB719C"/>
    <w:rsid w:val="00AC2390"/>
    <w:rsid w:val="00AC4293"/>
    <w:rsid w:val="00AD169B"/>
    <w:rsid w:val="00AF3D2B"/>
    <w:rsid w:val="00AF4D2F"/>
    <w:rsid w:val="00AF5876"/>
    <w:rsid w:val="00AF69E8"/>
    <w:rsid w:val="00AF76B7"/>
    <w:rsid w:val="00B10C13"/>
    <w:rsid w:val="00B10D54"/>
    <w:rsid w:val="00B1402D"/>
    <w:rsid w:val="00B173D6"/>
    <w:rsid w:val="00B17B45"/>
    <w:rsid w:val="00B227FB"/>
    <w:rsid w:val="00B22C1A"/>
    <w:rsid w:val="00B2302A"/>
    <w:rsid w:val="00B23D04"/>
    <w:rsid w:val="00B247EE"/>
    <w:rsid w:val="00B27119"/>
    <w:rsid w:val="00B27F17"/>
    <w:rsid w:val="00B318D4"/>
    <w:rsid w:val="00B32415"/>
    <w:rsid w:val="00B370E5"/>
    <w:rsid w:val="00B46A6B"/>
    <w:rsid w:val="00B54380"/>
    <w:rsid w:val="00B56772"/>
    <w:rsid w:val="00B60677"/>
    <w:rsid w:val="00B635CE"/>
    <w:rsid w:val="00B734AB"/>
    <w:rsid w:val="00B75399"/>
    <w:rsid w:val="00B80C01"/>
    <w:rsid w:val="00B9478F"/>
    <w:rsid w:val="00BA06E1"/>
    <w:rsid w:val="00BA429D"/>
    <w:rsid w:val="00BA5993"/>
    <w:rsid w:val="00BB26A7"/>
    <w:rsid w:val="00BC2FBA"/>
    <w:rsid w:val="00BC428F"/>
    <w:rsid w:val="00BC51C7"/>
    <w:rsid w:val="00BC73E4"/>
    <w:rsid w:val="00BD53C8"/>
    <w:rsid w:val="00BE589E"/>
    <w:rsid w:val="00BE68D2"/>
    <w:rsid w:val="00BF07B1"/>
    <w:rsid w:val="00BF0B2D"/>
    <w:rsid w:val="00BF1C51"/>
    <w:rsid w:val="00BF402A"/>
    <w:rsid w:val="00BF5998"/>
    <w:rsid w:val="00C07EEF"/>
    <w:rsid w:val="00C108AC"/>
    <w:rsid w:val="00C12B32"/>
    <w:rsid w:val="00C12C83"/>
    <w:rsid w:val="00C23DBA"/>
    <w:rsid w:val="00C24B22"/>
    <w:rsid w:val="00C25D97"/>
    <w:rsid w:val="00C33170"/>
    <w:rsid w:val="00C41CF4"/>
    <w:rsid w:val="00C541E4"/>
    <w:rsid w:val="00C547C1"/>
    <w:rsid w:val="00C54A80"/>
    <w:rsid w:val="00C56DE5"/>
    <w:rsid w:val="00C60C4D"/>
    <w:rsid w:val="00C62E32"/>
    <w:rsid w:val="00C64243"/>
    <w:rsid w:val="00C67985"/>
    <w:rsid w:val="00C71807"/>
    <w:rsid w:val="00C76AE1"/>
    <w:rsid w:val="00C80100"/>
    <w:rsid w:val="00C81A7B"/>
    <w:rsid w:val="00C84C9C"/>
    <w:rsid w:val="00C87BB4"/>
    <w:rsid w:val="00C90A8A"/>
    <w:rsid w:val="00C90FBC"/>
    <w:rsid w:val="00C93BA1"/>
    <w:rsid w:val="00C93FCA"/>
    <w:rsid w:val="00CA30BD"/>
    <w:rsid w:val="00CB2657"/>
    <w:rsid w:val="00CB436B"/>
    <w:rsid w:val="00CB57E2"/>
    <w:rsid w:val="00CC0BF9"/>
    <w:rsid w:val="00CC2396"/>
    <w:rsid w:val="00CC6AF5"/>
    <w:rsid w:val="00CD30F1"/>
    <w:rsid w:val="00CD3E99"/>
    <w:rsid w:val="00CD5A00"/>
    <w:rsid w:val="00CD6D20"/>
    <w:rsid w:val="00CE0E1E"/>
    <w:rsid w:val="00CE14FA"/>
    <w:rsid w:val="00CE57C8"/>
    <w:rsid w:val="00CE5DFF"/>
    <w:rsid w:val="00CF4DF4"/>
    <w:rsid w:val="00D06038"/>
    <w:rsid w:val="00D13630"/>
    <w:rsid w:val="00D13F0E"/>
    <w:rsid w:val="00D15295"/>
    <w:rsid w:val="00D30798"/>
    <w:rsid w:val="00D33776"/>
    <w:rsid w:val="00D339D2"/>
    <w:rsid w:val="00D33C68"/>
    <w:rsid w:val="00D36F22"/>
    <w:rsid w:val="00D41EEC"/>
    <w:rsid w:val="00D42824"/>
    <w:rsid w:val="00D43013"/>
    <w:rsid w:val="00D461F5"/>
    <w:rsid w:val="00D463F0"/>
    <w:rsid w:val="00D47CC1"/>
    <w:rsid w:val="00D50E97"/>
    <w:rsid w:val="00D53730"/>
    <w:rsid w:val="00D55841"/>
    <w:rsid w:val="00D76C69"/>
    <w:rsid w:val="00D77B2F"/>
    <w:rsid w:val="00D77F5E"/>
    <w:rsid w:val="00D83D62"/>
    <w:rsid w:val="00D93DAC"/>
    <w:rsid w:val="00D9409A"/>
    <w:rsid w:val="00D97849"/>
    <w:rsid w:val="00DA60CC"/>
    <w:rsid w:val="00DB2B9D"/>
    <w:rsid w:val="00DB4E84"/>
    <w:rsid w:val="00DB6702"/>
    <w:rsid w:val="00DC7928"/>
    <w:rsid w:val="00DD30BA"/>
    <w:rsid w:val="00DE0AC3"/>
    <w:rsid w:val="00DF22A7"/>
    <w:rsid w:val="00DF3D93"/>
    <w:rsid w:val="00DF546B"/>
    <w:rsid w:val="00E03378"/>
    <w:rsid w:val="00E03B7E"/>
    <w:rsid w:val="00E0447A"/>
    <w:rsid w:val="00E14EFF"/>
    <w:rsid w:val="00E2155B"/>
    <w:rsid w:val="00E241AB"/>
    <w:rsid w:val="00E243A1"/>
    <w:rsid w:val="00E24CF7"/>
    <w:rsid w:val="00E2734B"/>
    <w:rsid w:val="00E3030D"/>
    <w:rsid w:val="00E30EAD"/>
    <w:rsid w:val="00E31CF0"/>
    <w:rsid w:val="00E3631B"/>
    <w:rsid w:val="00E379F7"/>
    <w:rsid w:val="00E37F2B"/>
    <w:rsid w:val="00E37F37"/>
    <w:rsid w:val="00E42005"/>
    <w:rsid w:val="00E462B4"/>
    <w:rsid w:val="00E5333A"/>
    <w:rsid w:val="00E554A7"/>
    <w:rsid w:val="00E55CD2"/>
    <w:rsid w:val="00E56CB1"/>
    <w:rsid w:val="00E6241F"/>
    <w:rsid w:val="00E64B8F"/>
    <w:rsid w:val="00E73C36"/>
    <w:rsid w:val="00E76602"/>
    <w:rsid w:val="00E77867"/>
    <w:rsid w:val="00E83B90"/>
    <w:rsid w:val="00E84A32"/>
    <w:rsid w:val="00E87C60"/>
    <w:rsid w:val="00E93A45"/>
    <w:rsid w:val="00E949BF"/>
    <w:rsid w:val="00E94CAF"/>
    <w:rsid w:val="00E95D4F"/>
    <w:rsid w:val="00EB080F"/>
    <w:rsid w:val="00EB0AA8"/>
    <w:rsid w:val="00EB58B6"/>
    <w:rsid w:val="00EB790A"/>
    <w:rsid w:val="00EC5750"/>
    <w:rsid w:val="00EE0504"/>
    <w:rsid w:val="00EE0FA9"/>
    <w:rsid w:val="00EE2BBD"/>
    <w:rsid w:val="00EF2359"/>
    <w:rsid w:val="00EF471E"/>
    <w:rsid w:val="00EF4DF6"/>
    <w:rsid w:val="00EF64B8"/>
    <w:rsid w:val="00F0126F"/>
    <w:rsid w:val="00F01534"/>
    <w:rsid w:val="00F05752"/>
    <w:rsid w:val="00F06043"/>
    <w:rsid w:val="00F0767F"/>
    <w:rsid w:val="00F16227"/>
    <w:rsid w:val="00F17ED1"/>
    <w:rsid w:val="00F204C8"/>
    <w:rsid w:val="00F209BA"/>
    <w:rsid w:val="00F26129"/>
    <w:rsid w:val="00F34A17"/>
    <w:rsid w:val="00F357C8"/>
    <w:rsid w:val="00F3632F"/>
    <w:rsid w:val="00F512B5"/>
    <w:rsid w:val="00F539EB"/>
    <w:rsid w:val="00F60541"/>
    <w:rsid w:val="00F70C46"/>
    <w:rsid w:val="00F73E5C"/>
    <w:rsid w:val="00F84C5F"/>
    <w:rsid w:val="00F8543C"/>
    <w:rsid w:val="00FA39C9"/>
    <w:rsid w:val="00FB3003"/>
    <w:rsid w:val="00FB3180"/>
    <w:rsid w:val="00FE16E9"/>
    <w:rsid w:val="00FE2515"/>
    <w:rsid w:val="00FE5E1D"/>
    <w:rsid w:val="00FF0028"/>
    <w:rsid w:val="00FF1EE2"/>
    <w:rsid w:val="00FF63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45310"/>
  <w15:docId w15:val="{EE5D35EE-4B0C-49DF-95D6-F689FDB29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MT" w:eastAsia="Gill Sans MT" w:hAnsi="Gill Sans MT" w:cs="Gill Sans MT"/>
    </w:rPr>
  </w:style>
  <w:style w:type="paragraph" w:styleId="Heading1">
    <w:name w:val="heading 1"/>
    <w:basedOn w:val="Normal"/>
    <w:uiPriority w:val="9"/>
    <w:qFormat/>
    <w:pPr>
      <w:ind w:left="109"/>
      <w:outlineLvl w:val="0"/>
    </w:pPr>
    <w:rPr>
      <w:rFonts w:ascii="Century Gothic" w:eastAsia="Century Gothic" w:hAnsi="Century Gothic" w:cs="Century Gothic"/>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38" w:line="734" w:lineRule="exact"/>
      <w:ind w:left="340"/>
    </w:pPr>
    <w:rPr>
      <w:rFonts w:ascii="Century Gothic" w:eastAsia="Century Gothic" w:hAnsi="Century Gothic" w:cs="Century Gothic"/>
      <w:b/>
      <w:bCs/>
      <w:sz w:val="64"/>
      <w:szCs w:val="64"/>
    </w:rPr>
  </w:style>
  <w:style w:type="paragraph" w:styleId="ListParagraph">
    <w:name w:val="List Paragraph"/>
    <w:basedOn w:val="Normal"/>
    <w:uiPriority w:val="1"/>
    <w:qFormat/>
    <w:pPr>
      <w:spacing w:line="231" w:lineRule="exact"/>
      <w:ind w:left="546" w:hanging="1491"/>
    </w:pPr>
  </w:style>
  <w:style w:type="paragraph" w:customStyle="1" w:styleId="TableParagraph">
    <w:name w:val="Table Paragraph"/>
    <w:basedOn w:val="Normal"/>
    <w:uiPriority w:val="1"/>
    <w:qFormat/>
    <w:pPr>
      <w:spacing w:before="47"/>
      <w:jc w:val="right"/>
    </w:pPr>
    <w:rPr>
      <w:rFonts w:ascii="Century Gothic" w:eastAsia="Century Gothic" w:hAnsi="Century Gothic" w:cs="Century Gothic"/>
    </w:rPr>
  </w:style>
  <w:style w:type="character" w:styleId="CommentReference">
    <w:name w:val="annotation reference"/>
    <w:basedOn w:val="DefaultParagraphFont"/>
    <w:uiPriority w:val="99"/>
    <w:semiHidden/>
    <w:unhideWhenUsed/>
    <w:rsid w:val="00AB0E5D"/>
    <w:rPr>
      <w:sz w:val="16"/>
      <w:szCs w:val="16"/>
    </w:rPr>
  </w:style>
  <w:style w:type="paragraph" w:styleId="CommentText">
    <w:name w:val="annotation text"/>
    <w:basedOn w:val="Normal"/>
    <w:link w:val="CommentTextChar"/>
    <w:uiPriority w:val="99"/>
    <w:unhideWhenUsed/>
    <w:rsid w:val="00AB0E5D"/>
    <w:rPr>
      <w:sz w:val="20"/>
      <w:szCs w:val="20"/>
    </w:rPr>
  </w:style>
  <w:style w:type="character" w:customStyle="1" w:styleId="CommentTextChar">
    <w:name w:val="Comment Text Char"/>
    <w:basedOn w:val="DefaultParagraphFont"/>
    <w:link w:val="CommentText"/>
    <w:uiPriority w:val="99"/>
    <w:rsid w:val="00AB0E5D"/>
    <w:rPr>
      <w:rFonts w:ascii="Gill Sans MT" w:eastAsia="Gill Sans MT" w:hAnsi="Gill Sans MT" w:cs="Gill Sans MT"/>
      <w:sz w:val="20"/>
      <w:szCs w:val="20"/>
    </w:rPr>
  </w:style>
  <w:style w:type="paragraph" w:styleId="CommentSubject">
    <w:name w:val="annotation subject"/>
    <w:basedOn w:val="CommentText"/>
    <w:next w:val="CommentText"/>
    <w:link w:val="CommentSubjectChar"/>
    <w:uiPriority w:val="99"/>
    <w:semiHidden/>
    <w:unhideWhenUsed/>
    <w:rsid w:val="00AB0E5D"/>
    <w:rPr>
      <w:b/>
      <w:bCs/>
    </w:rPr>
  </w:style>
  <w:style w:type="character" w:customStyle="1" w:styleId="CommentSubjectChar">
    <w:name w:val="Comment Subject Char"/>
    <w:basedOn w:val="CommentTextChar"/>
    <w:link w:val="CommentSubject"/>
    <w:uiPriority w:val="99"/>
    <w:semiHidden/>
    <w:rsid w:val="00AB0E5D"/>
    <w:rPr>
      <w:rFonts w:ascii="Gill Sans MT" w:eastAsia="Gill Sans MT" w:hAnsi="Gill Sans MT" w:cs="Gill Sans MT"/>
      <w:b/>
      <w:bCs/>
      <w:sz w:val="20"/>
      <w:szCs w:val="20"/>
    </w:rPr>
  </w:style>
  <w:style w:type="character" w:styleId="Hyperlink">
    <w:name w:val="Hyperlink"/>
    <w:basedOn w:val="DefaultParagraphFont"/>
    <w:uiPriority w:val="99"/>
    <w:unhideWhenUsed/>
    <w:rsid w:val="004C36BF"/>
    <w:rPr>
      <w:color w:val="0000FF" w:themeColor="hyperlink"/>
      <w:u w:val="single"/>
    </w:rPr>
  </w:style>
  <w:style w:type="character" w:styleId="UnresolvedMention">
    <w:name w:val="Unresolved Mention"/>
    <w:basedOn w:val="DefaultParagraphFont"/>
    <w:uiPriority w:val="99"/>
    <w:semiHidden/>
    <w:unhideWhenUsed/>
    <w:rsid w:val="004C36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montgomerycountymd.gov/DEP/property-care/lawns/law/allowed-pesticides.html"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s://www.montgomerycountymd.gov/DEP/property-care/lawns/law/allowed-pesticides.htm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23624-A1C2-438F-8620-E88DB3968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3353</TotalTime>
  <Pages>3</Pages>
  <Words>24</Words>
  <Characters>140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Fong, Ho-Ching</dc:creator>
  <cp:lastModifiedBy>Rothamel, Sara</cp:lastModifiedBy>
  <cp:revision>219</cp:revision>
  <cp:lastPrinted>2023-05-03T16:18:00Z</cp:lastPrinted>
  <dcterms:created xsi:type="dcterms:W3CDTF">2025-07-22T15:13:00Z</dcterms:created>
  <dcterms:modified xsi:type="dcterms:W3CDTF">2025-11-25T14:54:00Z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2022-04-22T00:00:00Z</vt:filetime>
  </property>
  <property fmtid="{D5CDD505-2E9C-101B-9397-08002B2CF9AE}" pid="3" name="Creator">
    <vt:lpwstr>Microsoft® Publisher for Microsoft 365</vt:lpwstr>
  </property>
  <property fmtid="{D5CDD505-2E9C-101B-9397-08002B2CF9AE}" pid="4" name="LastSaved">
    <vt:filetime>2023-02-02T00:00:00Z</vt:filetime>
  </property>
  <property fmtid="{D5CDD505-2E9C-101B-9397-08002B2CF9AE}" pid="5" name="Producer">
    <vt:lpwstr>Microsoft® Publisher for Microsoft 365</vt:lpwstr>
  </property>
</Properties>
</file>