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869ED" w14:textId="77777777" w:rsidR="00267AD7" w:rsidRPr="00F556EB" w:rsidRDefault="00267AD7" w:rsidP="00267AD7">
      <w:pPr>
        <w:jc w:val="center"/>
        <w:rPr>
          <w:b/>
          <w:sz w:val="40"/>
          <w:szCs w:val="40"/>
        </w:rPr>
      </w:pPr>
      <w:r>
        <w:rPr>
          <w:b/>
          <w:sz w:val="40"/>
          <w:szCs w:val="40"/>
        </w:rPr>
        <w:t>EMS Module 2</w:t>
      </w:r>
    </w:p>
    <w:p w14:paraId="5F2869EE" w14:textId="77777777" w:rsidR="00267AD7" w:rsidRDefault="00267AD7" w:rsidP="00267AD7">
      <w:pPr>
        <w:ind w:firstLine="720"/>
        <w:rPr>
          <w:u w:val="single"/>
        </w:rPr>
      </w:pPr>
    </w:p>
    <w:p w14:paraId="5F2869EF" w14:textId="77777777" w:rsidR="00267AD7" w:rsidRDefault="00267AD7" w:rsidP="00267AD7">
      <w:pPr>
        <w:rPr>
          <w:u w:val="single"/>
        </w:rPr>
      </w:pPr>
    </w:p>
    <w:p w14:paraId="6A387F6D" w14:textId="413A03AE" w:rsidR="001A227B" w:rsidRPr="001A227B" w:rsidRDefault="001A227B" w:rsidP="001A227B">
      <w:r>
        <w:t>Employee Name</w:t>
      </w:r>
      <w:r w:rsidR="418B3A8D">
        <w:t xml:space="preserve">:  </w:t>
      </w:r>
      <w:r>
        <w:t>________________________________________</w:t>
      </w:r>
    </w:p>
    <w:p w14:paraId="5F2869F1" w14:textId="107E897B" w:rsidR="001A227B" w:rsidRPr="001A227B" w:rsidRDefault="001A227B" w:rsidP="001A227B">
      <w:proofErr w:type="gramStart"/>
      <w:r>
        <w:t>ID#</w:t>
      </w:r>
      <w:r w:rsidR="01ABBDD5">
        <w:t xml:space="preserve">:  </w:t>
      </w:r>
      <w:proofErr w:type="gramEnd"/>
      <w:r w:rsidRPr="0007168C">
        <w:rPr>
          <w:sz w:val="28"/>
          <w:szCs w:val="28"/>
        </w:rPr>
        <w:t xml:space="preserve">____________________   </w:t>
      </w:r>
      <w:r>
        <w:t xml:space="preserve">                         </w:t>
      </w:r>
    </w:p>
    <w:p w14:paraId="50A0A480" w14:textId="76916195" w:rsidR="001F16C6" w:rsidRDefault="001A227B" w:rsidP="001A227B">
      <w:r w:rsidRPr="001A227B">
        <w:t>Station/Shift</w:t>
      </w:r>
      <w:proofErr w:type="gramStart"/>
      <w:r w:rsidR="001000C0">
        <w:t xml:space="preserve">: </w:t>
      </w:r>
      <w:r w:rsidR="001000C0" w:rsidRPr="0007168C">
        <w:rPr>
          <w:sz w:val="28"/>
          <w:szCs w:val="28"/>
        </w:rPr>
        <w:t xml:space="preserve"> </w:t>
      </w:r>
      <w:r w:rsidRPr="0007168C">
        <w:rPr>
          <w:sz w:val="28"/>
          <w:szCs w:val="28"/>
        </w:rPr>
        <w:t>_</w:t>
      </w:r>
      <w:proofErr w:type="gramEnd"/>
      <w:r w:rsidRPr="0007168C">
        <w:rPr>
          <w:sz w:val="28"/>
          <w:szCs w:val="28"/>
        </w:rPr>
        <w:t xml:space="preserve">_________________ </w:t>
      </w:r>
    </w:p>
    <w:p w14:paraId="2B76AFDA" w14:textId="77777777" w:rsidR="0007168C" w:rsidRDefault="0007168C" w:rsidP="001A227B"/>
    <w:p w14:paraId="0EF967DE" w14:textId="0ECBB42C" w:rsidR="001A227B" w:rsidRDefault="001A227B" w:rsidP="53D49F8C">
      <w:pPr>
        <w:spacing w:line="259" w:lineRule="auto"/>
        <w:rPr>
          <w:u w:val="single"/>
        </w:rPr>
      </w:pPr>
      <w:r w:rsidRPr="001A227B">
        <w:t>Precepto</w:t>
      </w:r>
      <w:r w:rsidR="001000C0">
        <w:t>r</w:t>
      </w:r>
      <w:r w:rsidR="001000C0" w:rsidRPr="001000C0">
        <w:rPr>
          <w:sz w:val="28"/>
          <w:szCs w:val="28"/>
        </w:rPr>
        <w:t xml:space="preserve">:  </w:t>
      </w:r>
      <w:r w:rsidRPr="001000C0">
        <w:rPr>
          <w:sz w:val="28"/>
          <w:szCs w:val="28"/>
        </w:rPr>
        <w:t xml:space="preserve">______________________________________________  </w:t>
      </w:r>
    </w:p>
    <w:p w14:paraId="5F2869F3" w14:textId="77777777" w:rsidR="001A227B" w:rsidRPr="001A227B" w:rsidRDefault="001A227B" w:rsidP="001A227B"/>
    <w:p w14:paraId="5F2869F4" w14:textId="5CC88EBF" w:rsidR="001A227B" w:rsidRPr="001A227B" w:rsidRDefault="001A227B" w:rsidP="001A227B">
      <w:r>
        <w:t>Supervisor Name</w:t>
      </w:r>
      <w:r w:rsidR="00112DD5">
        <w:t>:  ______________________________________________________</w:t>
      </w:r>
      <w:r w:rsidR="002A5AC9">
        <w:t xml:space="preserve">  </w:t>
      </w:r>
    </w:p>
    <w:p w14:paraId="5F2869F7" w14:textId="2B60EEE8" w:rsidR="001A227B" w:rsidRPr="003773C0" w:rsidRDefault="001A227B" w:rsidP="0C0E1C75">
      <w:pPr>
        <w:rPr>
          <w:u w:val="single"/>
        </w:rPr>
      </w:pPr>
      <w:r w:rsidRPr="0C0E1C75">
        <w:rPr>
          <w:b/>
          <w:bCs/>
          <w:i/>
          <w:iCs/>
        </w:rPr>
        <w:t>Supervisor Signature</w:t>
      </w:r>
      <w:proofErr w:type="gramStart"/>
      <w:r w:rsidR="7410F14C" w:rsidRPr="00A515CA">
        <w:rPr>
          <w:b/>
          <w:bCs/>
          <w:i/>
          <w:iCs/>
          <w:sz w:val="28"/>
          <w:szCs w:val="28"/>
        </w:rPr>
        <w:t>:</w:t>
      </w:r>
      <w:r w:rsidR="00112DD5" w:rsidRPr="00A515CA">
        <w:rPr>
          <w:b/>
          <w:bCs/>
          <w:i/>
          <w:iCs/>
          <w:sz w:val="28"/>
          <w:szCs w:val="28"/>
        </w:rPr>
        <w:t xml:space="preserve">  _</w:t>
      </w:r>
      <w:proofErr w:type="gramEnd"/>
      <w:r w:rsidR="00112DD5" w:rsidRPr="00A515CA">
        <w:rPr>
          <w:b/>
          <w:bCs/>
          <w:i/>
          <w:iCs/>
          <w:sz w:val="28"/>
          <w:szCs w:val="28"/>
        </w:rPr>
        <w:t>_____________________________________</w:t>
      </w:r>
      <w:proofErr w:type="gramStart"/>
      <w:r w:rsidR="00112DD5" w:rsidRPr="00A515CA">
        <w:rPr>
          <w:b/>
          <w:bCs/>
          <w:i/>
          <w:iCs/>
          <w:sz w:val="28"/>
          <w:szCs w:val="28"/>
        </w:rPr>
        <w:t>_</w:t>
      </w:r>
      <w:r w:rsidR="00853916">
        <w:rPr>
          <w:b/>
          <w:bCs/>
          <w:i/>
          <w:iCs/>
          <w:sz w:val="28"/>
          <w:szCs w:val="28"/>
        </w:rPr>
        <w:t xml:space="preserve">  </w:t>
      </w:r>
      <w:r w:rsidR="003773C0">
        <w:rPr>
          <w:b/>
          <w:bCs/>
          <w:i/>
          <w:iCs/>
        </w:rPr>
        <w:t>Date</w:t>
      </w:r>
      <w:proofErr w:type="gramEnd"/>
      <w:r w:rsidR="003773C0">
        <w:rPr>
          <w:b/>
          <w:bCs/>
          <w:i/>
          <w:iCs/>
        </w:rPr>
        <w:t>:</w:t>
      </w:r>
      <w:r w:rsidR="00A515CA">
        <w:rPr>
          <w:b/>
          <w:bCs/>
          <w:i/>
          <w:iCs/>
        </w:rPr>
        <w:t xml:space="preserve">  ____________</w:t>
      </w:r>
    </w:p>
    <w:p w14:paraId="5F2869F8" w14:textId="77777777" w:rsidR="00267AD7" w:rsidRDefault="00267AD7" w:rsidP="0C0E1C75">
      <w:pPr>
        <w:rPr>
          <w:u w:val="single"/>
        </w:rPr>
      </w:pPr>
    </w:p>
    <w:tbl>
      <w:tblPr>
        <w:tblW w:w="10260" w:type="dxa"/>
        <w:tblInd w:w="5" w:type="dxa"/>
        <w:tblLayout w:type="fixed"/>
        <w:tblLook w:val="0000" w:firstRow="0" w:lastRow="0" w:firstColumn="0" w:lastColumn="0" w:noHBand="0" w:noVBand="0"/>
      </w:tblPr>
      <w:tblGrid>
        <w:gridCol w:w="4950"/>
        <w:gridCol w:w="3330"/>
        <w:gridCol w:w="1980"/>
      </w:tblGrid>
      <w:tr w:rsidR="00613303" w14:paraId="5F2869FC" w14:textId="77777777" w:rsidTr="23B7635A">
        <w:trPr>
          <w:cantSplit/>
          <w:trHeight w:val="350"/>
        </w:trPr>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cMar>
              <w:top w:w="0" w:type="dxa"/>
              <w:left w:w="0" w:type="dxa"/>
              <w:bottom w:w="0" w:type="dxa"/>
              <w:right w:w="0" w:type="dxa"/>
            </w:tcMar>
          </w:tcPr>
          <w:p w14:paraId="5F2869F9" w14:textId="77777777" w:rsidR="00613303" w:rsidRDefault="00613303">
            <w:pPr>
              <w:rPr>
                <w:rFonts w:ascii="Times New Roman Bold" w:hAnsi="Times New Roman Bold"/>
              </w:rPr>
            </w:pPr>
            <w:r>
              <w:rPr>
                <w:rFonts w:ascii="Times New Roman Bold" w:hAnsi="Times New Roman Bold"/>
              </w:rPr>
              <w:t>SKILL</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cMar>
              <w:top w:w="0" w:type="dxa"/>
              <w:left w:w="0" w:type="dxa"/>
              <w:bottom w:w="0" w:type="dxa"/>
              <w:right w:w="0" w:type="dxa"/>
            </w:tcMar>
          </w:tcPr>
          <w:p w14:paraId="5F2869FA" w14:textId="77777777" w:rsidR="00613303" w:rsidRDefault="00613303">
            <w:pPr>
              <w:rPr>
                <w:rFonts w:ascii="Times New Roman Bold" w:hAnsi="Times New Roman Bold"/>
              </w:rPr>
            </w:pPr>
            <w:r>
              <w:rPr>
                <w:rFonts w:ascii="Times New Roman Bold" w:hAnsi="Times New Roman Bold"/>
              </w:rPr>
              <w:t>SIGNATURE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cMar>
              <w:top w:w="0" w:type="dxa"/>
              <w:left w:w="0" w:type="dxa"/>
              <w:bottom w:w="0" w:type="dxa"/>
              <w:right w:w="0" w:type="dxa"/>
            </w:tcMar>
          </w:tcPr>
          <w:p w14:paraId="5F2869FB" w14:textId="77777777" w:rsidR="00613303" w:rsidRDefault="00613303">
            <w:pPr>
              <w:rPr>
                <w:rFonts w:ascii="Times New Roman Bold" w:hAnsi="Times New Roman Bold"/>
              </w:rPr>
            </w:pPr>
            <w:r>
              <w:rPr>
                <w:rFonts w:ascii="Times New Roman Bold" w:hAnsi="Times New Roman Bold"/>
              </w:rPr>
              <w:t>DATE</w:t>
            </w:r>
          </w:p>
        </w:tc>
      </w:tr>
      <w:tr w:rsidR="00613303" w14:paraId="5F286A00" w14:textId="77777777" w:rsidTr="23B7635A">
        <w:trPr>
          <w:cantSplit/>
          <w:trHeight w:val="665"/>
        </w:trPr>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5F2869FD" w14:textId="78B54886" w:rsidR="00613303" w:rsidRDefault="00EB60AC" w:rsidP="001E291C">
            <w:pPr>
              <w:ind w:left="90"/>
            </w:pPr>
            <w:r>
              <w:t>D</w:t>
            </w:r>
            <w:r w:rsidR="00613303">
              <w:t>emonstrate the proper steps to change out an ‘M’ Cylinder on an EMS unit</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5F2869FE" w14:textId="77777777" w:rsidR="00613303" w:rsidRDefault="00613303"/>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5F2869FF" w14:textId="77777777" w:rsidR="00613303" w:rsidRDefault="00613303"/>
        </w:tc>
      </w:tr>
      <w:tr w:rsidR="00613303" w14:paraId="5F286A0F" w14:textId="77777777" w:rsidTr="23B7635A">
        <w:trPr>
          <w:cantSplit/>
          <w:trHeight w:val="1700"/>
        </w:trPr>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1D7ACC27" w14:textId="77777777" w:rsidR="00613303" w:rsidRDefault="00616FA7" w:rsidP="001E291C">
            <w:pPr>
              <w:ind w:left="90"/>
            </w:pPr>
            <w:r>
              <w:t>Complete a “Medic Assist” training including:</w:t>
            </w:r>
          </w:p>
          <w:p w14:paraId="611050F2" w14:textId="5747A4B4" w:rsidR="00616FA7" w:rsidRDefault="6136C861" w:rsidP="23B7635A">
            <w:pPr>
              <w:pStyle w:val="ListParagraph"/>
              <w:numPr>
                <w:ilvl w:val="0"/>
                <w:numId w:val="14"/>
              </w:numPr>
            </w:pPr>
            <w:r>
              <w:t>IV Fluid Drip Set w/ IV Pump</w:t>
            </w:r>
          </w:p>
          <w:p w14:paraId="5B667B0E" w14:textId="7C0F14A7" w:rsidR="00616FA7" w:rsidRDefault="00616FA7" w:rsidP="001E6F8E">
            <w:pPr>
              <w:pStyle w:val="ListParagraph"/>
              <w:numPr>
                <w:ilvl w:val="0"/>
                <w:numId w:val="14"/>
              </w:numPr>
            </w:pPr>
            <w:r>
              <w:t>Saline lock setup</w:t>
            </w:r>
          </w:p>
          <w:p w14:paraId="4C4FA822" w14:textId="58DEF2A2" w:rsidR="00616FA7" w:rsidRDefault="00616FA7" w:rsidP="001E6F8E">
            <w:pPr>
              <w:pStyle w:val="ListParagraph"/>
              <w:numPr>
                <w:ilvl w:val="0"/>
                <w:numId w:val="14"/>
              </w:numPr>
            </w:pPr>
            <w:r>
              <w:t>IO setup</w:t>
            </w:r>
          </w:p>
          <w:p w14:paraId="4643508E" w14:textId="6289BB2F" w:rsidR="00616FA7" w:rsidRDefault="00616FA7" w:rsidP="001E6F8E">
            <w:pPr>
              <w:pStyle w:val="ListParagraph"/>
              <w:numPr>
                <w:ilvl w:val="0"/>
                <w:numId w:val="14"/>
              </w:numPr>
            </w:pPr>
            <w:r>
              <w:t>Application of 3 lead</w:t>
            </w:r>
          </w:p>
          <w:p w14:paraId="36274106" w14:textId="60AD5FD4" w:rsidR="00616FA7" w:rsidRDefault="00616FA7" w:rsidP="001E6F8E">
            <w:pPr>
              <w:pStyle w:val="ListParagraph"/>
              <w:numPr>
                <w:ilvl w:val="0"/>
                <w:numId w:val="14"/>
              </w:numPr>
            </w:pPr>
            <w:r>
              <w:t xml:space="preserve">Obtain NIBP, SpO2, </w:t>
            </w:r>
            <w:proofErr w:type="spellStart"/>
            <w:r>
              <w:t>SpCO</w:t>
            </w:r>
            <w:proofErr w:type="spellEnd"/>
            <w:r>
              <w:t>, EtCO2</w:t>
            </w:r>
          </w:p>
          <w:p w14:paraId="631A2D4E" w14:textId="393A9333" w:rsidR="00616FA7" w:rsidRDefault="00616FA7" w:rsidP="001E6F8E">
            <w:pPr>
              <w:pStyle w:val="ListParagraph"/>
              <w:numPr>
                <w:ilvl w:val="0"/>
                <w:numId w:val="14"/>
              </w:numPr>
            </w:pPr>
            <w:r>
              <w:t>CPAP application</w:t>
            </w:r>
          </w:p>
          <w:p w14:paraId="432D6894" w14:textId="77777777" w:rsidR="00EB4F37" w:rsidRDefault="00EB4F37" w:rsidP="001E6F8E">
            <w:pPr>
              <w:pStyle w:val="ListParagraph"/>
              <w:numPr>
                <w:ilvl w:val="0"/>
                <w:numId w:val="14"/>
              </w:numPr>
            </w:pPr>
            <w:r>
              <w:t>Restocking of ALS supplies</w:t>
            </w:r>
          </w:p>
          <w:p w14:paraId="5F286A0C" w14:textId="444C2BD6" w:rsidR="00F903E8" w:rsidRDefault="00F903E8" w:rsidP="00F903E8">
            <w:pPr>
              <w:pStyle w:val="ListParagraph"/>
              <w:ind w:left="810"/>
            </w:pP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5F286A0D" w14:textId="77777777" w:rsidR="00613303" w:rsidRDefault="00613303"/>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5F286A0E" w14:textId="77777777" w:rsidR="00613303" w:rsidRDefault="00613303"/>
        </w:tc>
      </w:tr>
      <w:tr w:rsidR="00613303" w14:paraId="5F286A16" w14:textId="77777777" w:rsidTr="23B7635A">
        <w:trPr>
          <w:cantSplit/>
          <w:trHeight w:val="2690"/>
        </w:trPr>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5F286A10" w14:textId="77777777" w:rsidR="00613303" w:rsidRDefault="00613303" w:rsidP="001E291C">
            <w:pPr>
              <w:ind w:left="90"/>
            </w:pPr>
            <w:r>
              <w:t>Demonstrate how to properly treat the following</w:t>
            </w:r>
            <w:r w:rsidR="001A227B">
              <w:t>:</w:t>
            </w:r>
            <w:r>
              <w:t xml:space="preserve"> </w:t>
            </w:r>
          </w:p>
          <w:p w14:paraId="5F286A11" w14:textId="77777777" w:rsidR="00613303" w:rsidRDefault="00613303" w:rsidP="001E6F8E">
            <w:pPr>
              <w:pStyle w:val="ListParagraph"/>
              <w:numPr>
                <w:ilvl w:val="0"/>
                <w:numId w:val="13"/>
              </w:numPr>
            </w:pPr>
            <w:r>
              <w:t>Impaled object</w:t>
            </w:r>
          </w:p>
          <w:p w14:paraId="5F286A12" w14:textId="77777777" w:rsidR="00613303" w:rsidRDefault="00613303" w:rsidP="001E6F8E">
            <w:pPr>
              <w:pStyle w:val="ListParagraph"/>
              <w:numPr>
                <w:ilvl w:val="0"/>
                <w:numId w:val="13"/>
              </w:numPr>
            </w:pPr>
            <w:r>
              <w:t>Abdominal evisceration</w:t>
            </w:r>
          </w:p>
          <w:p w14:paraId="0A3F91EA" w14:textId="1387712E" w:rsidR="00613303" w:rsidRDefault="009149DC" w:rsidP="001E6F8E">
            <w:pPr>
              <w:pStyle w:val="ListParagraph"/>
              <w:numPr>
                <w:ilvl w:val="0"/>
                <w:numId w:val="13"/>
              </w:numPr>
            </w:pPr>
            <w:r>
              <w:t>Femur Fracture (KTD)</w:t>
            </w:r>
          </w:p>
          <w:p w14:paraId="77CFA58A" w14:textId="77777777" w:rsidR="00F903E8" w:rsidRDefault="00616FA7" w:rsidP="00F903E8">
            <w:pPr>
              <w:pStyle w:val="ListParagraph"/>
              <w:numPr>
                <w:ilvl w:val="0"/>
                <w:numId w:val="13"/>
              </w:numPr>
            </w:pPr>
            <w:r>
              <w:t>Burns</w:t>
            </w:r>
          </w:p>
          <w:p w14:paraId="540D6128" w14:textId="69FAEE5F" w:rsidR="00616FA7" w:rsidRPr="00F903E8" w:rsidRDefault="00616FA7" w:rsidP="00F903E8">
            <w:pPr>
              <w:pStyle w:val="ListParagraph"/>
              <w:numPr>
                <w:ilvl w:val="0"/>
                <w:numId w:val="13"/>
              </w:numPr>
            </w:pPr>
            <w:r w:rsidRPr="00F903E8">
              <w:t>Eye</w:t>
            </w:r>
            <w:r>
              <w:t xml:space="preserve"> </w:t>
            </w:r>
            <w:r w:rsidR="00E77B32">
              <w:t>i</w:t>
            </w:r>
            <w:r>
              <w:t>njuries</w:t>
            </w:r>
            <w:r w:rsidR="447A6CBF">
              <w:t xml:space="preserve"> </w:t>
            </w:r>
          </w:p>
          <w:p w14:paraId="47EA27DB" w14:textId="1AF76C8A" w:rsidR="00346583" w:rsidRDefault="00346583" w:rsidP="001E6F8E">
            <w:pPr>
              <w:pStyle w:val="ListParagraph"/>
              <w:numPr>
                <w:ilvl w:val="0"/>
                <w:numId w:val="13"/>
              </w:numPr>
            </w:pPr>
            <w:r>
              <w:t>Impaled Eye Injury</w:t>
            </w:r>
          </w:p>
          <w:p w14:paraId="5F286A13" w14:textId="4E4C3DF1" w:rsidR="003361A0" w:rsidRPr="003361A0" w:rsidRDefault="00616FA7" w:rsidP="0C88026F">
            <w:pPr>
              <w:pStyle w:val="ListParagraph"/>
              <w:numPr>
                <w:ilvl w:val="0"/>
                <w:numId w:val="13"/>
              </w:numPr>
              <w:rPr>
                <w:color w:val="000000" w:themeColor="text1"/>
              </w:rPr>
            </w:pPr>
            <w:r>
              <w:t xml:space="preserve">Sucking </w:t>
            </w:r>
            <w:r w:rsidR="00E77B32">
              <w:t>c</w:t>
            </w:r>
            <w:r>
              <w:t xml:space="preserve">hest </w:t>
            </w:r>
            <w:r w:rsidR="00E77B32">
              <w:t>w</w:t>
            </w:r>
            <w:r>
              <w:t>ound</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5F286A14" w14:textId="77777777" w:rsidR="00613303" w:rsidRDefault="00613303"/>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5F286A15" w14:textId="77777777" w:rsidR="00613303" w:rsidRDefault="00613303"/>
        </w:tc>
      </w:tr>
      <w:tr w:rsidR="001D5C6D" w14:paraId="79D87ED6" w14:textId="77777777" w:rsidTr="23B7635A">
        <w:trPr>
          <w:cantSplit/>
          <w:trHeight w:val="530"/>
        </w:trPr>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4DD0B0EB" w14:textId="0C5DEEBA" w:rsidR="003361A0" w:rsidRPr="003361A0" w:rsidRDefault="001D5C6D" w:rsidP="003361A0">
            <w:pPr>
              <w:ind w:left="90"/>
            </w:pPr>
            <w:r>
              <w:t>Demonstrate application of T</w:t>
            </w:r>
            <w:r w:rsidR="00B84902">
              <w:t>ermination of Resuscitation</w:t>
            </w:r>
            <w:r w:rsidR="00552E35">
              <w:t xml:space="preserve"> protocol</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5A20064E" w14:textId="77777777" w:rsidR="001D5C6D" w:rsidRDefault="001D5C6D"/>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199EBD7F" w14:textId="77777777" w:rsidR="001D5C6D" w:rsidRDefault="001D5C6D"/>
        </w:tc>
      </w:tr>
      <w:tr w:rsidR="005C3499" w14:paraId="0C60253B" w14:textId="77777777" w:rsidTr="23B7635A">
        <w:trPr>
          <w:cantSplit/>
          <w:trHeight w:val="602"/>
        </w:trPr>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5C6EA25F" w14:textId="3281B7C1" w:rsidR="005C3499" w:rsidRPr="003361A0" w:rsidRDefault="005C3499" w:rsidP="003361A0">
            <w:pPr>
              <w:ind w:left="90"/>
            </w:pPr>
            <w:r>
              <w:t>Explain treatments and reporting procedures for a</w:t>
            </w:r>
            <w:r w:rsidR="52821440">
              <w:t>n EMS</w:t>
            </w:r>
            <w:r>
              <w:t xml:space="preserve"> provider exposure, both percutaneous and mucocutaneous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1B57F60C" w14:textId="77777777" w:rsidR="005C3499" w:rsidRDefault="005C3499"/>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1886F48B" w14:textId="77777777" w:rsidR="005C3499" w:rsidRDefault="005C3499"/>
        </w:tc>
      </w:tr>
      <w:tr w:rsidR="005C3499" w14:paraId="6D73B4A6" w14:textId="77777777" w:rsidTr="23B7635A">
        <w:trPr>
          <w:cantSplit/>
          <w:trHeight w:val="350"/>
        </w:trPr>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63C3B8F5" w14:textId="5C27F7C7" w:rsidR="005C3499" w:rsidRPr="003361A0" w:rsidRDefault="005C3499" w:rsidP="003361A0">
            <w:pPr>
              <w:ind w:left="90"/>
            </w:pPr>
            <w:r>
              <w:t>Demonstrate the ability to refer a patient to Mobile Integrated Health through 2 different reporting systems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669B7EA5" w14:textId="77777777" w:rsidR="005C3499" w:rsidRDefault="005C3499"/>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76567281" w14:textId="77777777" w:rsidR="005C3499" w:rsidRDefault="005C3499"/>
        </w:tc>
      </w:tr>
      <w:tr w:rsidR="005C3499" w14:paraId="138C20D6" w14:textId="77777777" w:rsidTr="23B7635A">
        <w:trPr>
          <w:cantSplit/>
          <w:trHeight w:val="350"/>
        </w:trPr>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5FE20773" w14:textId="77B0742C" w:rsidR="005C3499" w:rsidRPr="003361A0" w:rsidRDefault="005C3499" w:rsidP="003361A0">
            <w:pPr>
              <w:ind w:left="90"/>
            </w:pPr>
            <w:r>
              <w:lastRenderedPageBreak/>
              <w:t>Demonstrate the procedure for reporting a medical error</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7D449E25" w14:textId="77777777" w:rsidR="005C3499" w:rsidRDefault="005C3499"/>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4C73DA57" w14:textId="77777777" w:rsidR="005C3499" w:rsidRDefault="005C3499"/>
        </w:tc>
      </w:tr>
      <w:tr w:rsidR="005C3499" w14:paraId="5FCF01D0" w14:textId="77777777" w:rsidTr="23B7635A">
        <w:trPr>
          <w:cantSplit/>
          <w:trHeight w:val="350"/>
        </w:trPr>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3F4B965E" w14:textId="233C62D8" w:rsidR="005C3499" w:rsidRDefault="005C3499" w:rsidP="001E291C">
            <w:pPr>
              <w:ind w:left="90"/>
            </w:pPr>
            <w:r>
              <w:t>Demonstrate the procedure for when you are unable to carry out a physician’s order</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51D46C6A" w14:textId="77777777" w:rsidR="005C3499" w:rsidRDefault="005C3499"/>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5D4FF74C" w14:textId="77777777" w:rsidR="005C3499" w:rsidRDefault="005C3499"/>
        </w:tc>
      </w:tr>
      <w:tr w:rsidR="005C3499" w14:paraId="6A2686DC" w14:textId="77777777" w:rsidTr="23B7635A">
        <w:trPr>
          <w:cantSplit/>
          <w:trHeight w:val="350"/>
        </w:trPr>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4F7B8FDB" w14:textId="0AB6339D" w:rsidR="005C3499" w:rsidRDefault="005C3499" w:rsidP="001E291C">
            <w:pPr>
              <w:ind w:left="90"/>
            </w:pPr>
            <w:r>
              <w:t>Explain when EMS units are to go in service when leaving the hospital</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524AB1A7" w14:textId="77777777" w:rsidR="005C3499" w:rsidRDefault="005C3499"/>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168E3F7E" w14:textId="77777777" w:rsidR="005C3499" w:rsidRDefault="005C3499"/>
        </w:tc>
      </w:tr>
      <w:tr w:rsidR="005C3499" w14:paraId="3414846C" w14:textId="77777777" w:rsidTr="23B7635A">
        <w:trPr>
          <w:cantSplit/>
          <w:trHeight w:val="350"/>
        </w:trPr>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6035BF13" w14:textId="4F478B08" w:rsidR="005C3499" w:rsidRDefault="005C3499" w:rsidP="001E291C">
            <w:pPr>
              <w:ind w:left="90"/>
            </w:pPr>
            <w:r>
              <w:t>Explain considerations for utilizing aeromedical resources in Montgomery County</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08F02541" w14:textId="77777777" w:rsidR="005C3499" w:rsidRDefault="005C3499"/>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7FD1F0EC" w14:textId="77777777" w:rsidR="005C3499" w:rsidRDefault="005C3499"/>
        </w:tc>
      </w:tr>
      <w:tr w:rsidR="00DD6A37" w14:paraId="174B46D7" w14:textId="77777777" w:rsidTr="23B7635A">
        <w:trPr>
          <w:cantSplit/>
          <w:trHeight w:val="350"/>
        </w:trPr>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269339AA" w14:textId="0770F4AA" w:rsidR="00DD6A37" w:rsidRDefault="008B5CE7" w:rsidP="001E291C">
            <w:pPr>
              <w:ind w:left="90"/>
            </w:pPr>
            <w:r>
              <w:t xml:space="preserve">Demonstrate how to add multiple patients to an </w:t>
            </w:r>
            <w:proofErr w:type="spellStart"/>
            <w:r>
              <w:t>eMEDS</w:t>
            </w:r>
            <w:proofErr w:type="spellEnd"/>
            <w:r>
              <w:t xml:space="preserve"> report</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7917FFE7" w14:textId="77777777" w:rsidR="00DD6A37" w:rsidRDefault="00DD6A37"/>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28C13642" w14:textId="77777777" w:rsidR="00DD6A37" w:rsidRDefault="00DD6A37"/>
        </w:tc>
      </w:tr>
      <w:tr w:rsidR="00915E0E" w14:paraId="3F966BB4" w14:textId="77777777" w:rsidTr="23B7635A">
        <w:trPr>
          <w:cantSplit/>
          <w:trHeight w:val="350"/>
        </w:trPr>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126D081D" w14:textId="020BBAE8" w:rsidR="00915E0E" w:rsidRDefault="00915E0E" w:rsidP="001E291C">
            <w:pPr>
              <w:ind w:left="90"/>
            </w:pPr>
            <w:r>
              <w:t>Demonstrate</w:t>
            </w:r>
            <w:r w:rsidR="000A3087">
              <w:t xml:space="preserve"> the use of the </w:t>
            </w:r>
            <w:proofErr w:type="spellStart"/>
            <w:r w:rsidR="000A3087">
              <w:t>Handtevy</w:t>
            </w:r>
            <w:proofErr w:type="spellEnd"/>
            <w:r w:rsidR="000A3087">
              <w:t xml:space="preserve"> app</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7BDD04DE" w14:textId="77777777" w:rsidR="00915E0E" w:rsidRDefault="00915E0E"/>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tcPr>
          <w:p w14:paraId="6910ABA9" w14:textId="77777777" w:rsidR="00915E0E" w:rsidRDefault="00915E0E"/>
        </w:tc>
      </w:tr>
    </w:tbl>
    <w:p w14:paraId="5F286A17" w14:textId="77777777" w:rsidR="00613303" w:rsidRDefault="00613303"/>
    <w:p w14:paraId="5F286A18" w14:textId="77777777" w:rsidR="00613303" w:rsidRPr="00645F69" w:rsidRDefault="00613303" w:rsidP="008F7872">
      <w:pPr>
        <w:pStyle w:val="Heading2A"/>
        <w:tabs>
          <w:tab w:val="left" w:pos="1940"/>
        </w:tabs>
        <w:jc w:val="center"/>
        <w:rPr>
          <w:b/>
          <w:sz w:val="32"/>
          <w:szCs w:val="32"/>
        </w:rPr>
      </w:pPr>
      <w:r w:rsidRPr="00645F69">
        <w:rPr>
          <w:rFonts w:ascii="Times New Roman Bold Italic" w:hAnsi="Times New Roman Bold Italic"/>
          <w:b/>
          <w:sz w:val="32"/>
          <w:szCs w:val="32"/>
        </w:rPr>
        <w:t>Written Assignments</w:t>
      </w:r>
    </w:p>
    <w:p w14:paraId="36BC53AA" w14:textId="77777777" w:rsidR="00E55DFD" w:rsidRPr="00E93B6E" w:rsidRDefault="00613303" w:rsidP="6E0A5BE6">
      <w:pPr>
        <w:pStyle w:val="ListParagraph"/>
        <w:numPr>
          <w:ilvl w:val="0"/>
          <w:numId w:val="15"/>
        </w:numPr>
        <w:ind w:left="360"/>
        <w:rPr>
          <w:rFonts w:ascii="Times New Roman Bold Italic" w:hAnsi="Times New Roman Bold Italic"/>
          <w:u w:val="single"/>
        </w:rPr>
      </w:pPr>
      <w:r w:rsidRPr="00E93B6E">
        <w:t xml:space="preserve">Describe the </w:t>
      </w:r>
      <w:r w:rsidR="00E55DFD" w:rsidRPr="00E93B6E">
        <w:t xml:space="preserve">importance of the following Fire Chief’s General Order’s </w:t>
      </w:r>
    </w:p>
    <w:p w14:paraId="5F286A1C" w14:textId="75DFDFFC" w:rsidR="00613303" w:rsidRPr="00E93B6E" w:rsidRDefault="00AE449B" w:rsidP="6E0A5BE6">
      <w:pPr>
        <w:pStyle w:val="ListParagraph"/>
        <w:numPr>
          <w:ilvl w:val="1"/>
          <w:numId w:val="18"/>
        </w:numPr>
        <w:rPr>
          <w:rFonts w:ascii="Times New Roman Bold Italic" w:hAnsi="Times New Roman Bold Italic"/>
          <w:u w:val="single"/>
        </w:rPr>
      </w:pPr>
      <w:r w:rsidRPr="00E93B6E">
        <w:t>2</w:t>
      </w:r>
      <w:r w:rsidR="00F56B14" w:rsidRPr="00E93B6E">
        <w:t>5-01</w:t>
      </w:r>
      <w:r w:rsidRPr="00E93B6E">
        <w:t>, 2</w:t>
      </w:r>
      <w:r w:rsidR="00E60663" w:rsidRPr="00E93B6E">
        <w:t>2-04</w:t>
      </w:r>
      <w:r w:rsidRPr="00E93B6E">
        <w:t xml:space="preserve"> and </w:t>
      </w:r>
      <w:r w:rsidR="00E93B6E" w:rsidRPr="00E93B6E">
        <w:t>25-02</w:t>
      </w:r>
    </w:p>
    <w:p w14:paraId="5F286A1F" w14:textId="77777777" w:rsidR="00613303" w:rsidRDefault="00613303" w:rsidP="00645F69">
      <w:pPr>
        <w:ind w:left="360"/>
        <w:rPr>
          <w:rFonts w:ascii="Times New Roman Bold Italic" w:hAnsi="Times New Roman Bold Italic"/>
          <w:u w:val="single"/>
        </w:rPr>
      </w:pPr>
    </w:p>
    <w:p w14:paraId="436DC2DE" w14:textId="03A0E72E" w:rsidR="00584AB4" w:rsidRDefault="00584AB4" w:rsidP="00645F69">
      <w:pPr>
        <w:pStyle w:val="Level1"/>
        <w:numPr>
          <w:ilvl w:val="0"/>
          <w:numId w:val="15"/>
        </w:numPr>
        <w:tabs>
          <w:tab w:val="clear" w:pos="720"/>
        </w:tabs>
        <w:ind w:left="360"/>
        <w:rPr>
          <w:rFonts w:ascii="Times New Roman" w:hAnsi="Times New Roman"/>
        </w:rPr>
      </w:pPr>
      <w:r>
        <w:rPr>
          <w:rFonts w:ascii="Times New Roman" w:hAnsi="Times New Roman"/>
        </w:rPr>
        <w:t xml:space="preserve">Explain </w:t>
      </w:r>
      <w:r w:rsidR="00813523">
        <w:rPr>
          <w:rFonts w:ascii="Times New Roman" w:hAnsi="Times New Roman"/>
        </w:rPr>
        <w:t xml:space="preserve">what </w:t>
      </w:r>
      <w:r w:rsidR="00BE38C4">
        <w:rPr>
          <w:rFonts w:ascii="Times New Roman" w:hAnsi="Times New Roman"/>
        </w:rPr>
        <w:t xml:space="preserve">Priority </w:t>
      </w:r>
      <w:r w:rsidR="00126010">
        <w:rPr>
          <w:rFonts w:ascii="Times New Roman" w:hAnsi="Times New Roman"/>
        </w:rPr>
        <w:t>patients may be transported</w:t>
      </w:r>
      <w:r w:rsidR="00FA026C">
        <w:rPr>
          <w:rFonts w:ascii="Times New Roman" w:hAnsi="Times New Roman"/>
        </w:rPr>
        <w:t xml:space="preserve"> with the use of emergency lights and sirens to the</w:t>
      </w:r>
      <w:r w:rsidR="00F46692">
        <w:rPr>
          <w:rFonts w:ascii="Times New Roman" w:hAnsi="Times New Roman"/>
        </w:rPr>
        <w:t xml:space="preserve"> hospital.   Where is this required to be documented.  </w:t>
      </w:r>
    </w:p>
    <w:p w14:paraId="69F48433" w14:textId="77777777" w:rsidR="00F47A50" w:rsidRDefault="00F47A50" w:rsidP="00F47A50">
      <w:pPr>
        <w:pStyle w:val="Level1"/>
        <w:tabs>
          <w:tab w:val="clear" w:pos="720"/>
        </w:tabs>
        <w:ind w:left="360"/>
        <w:rPr>
          <w:rFonts w:ascii="Times New Roman" w:hAnsi="Times New Roman"/>
        </w:rPr>
      </w:pPr>
    </w:p>
    <w:p w14:paraId="7F1E78C6" w14:textId="77777777" w:rsidR="009B3ABC" w:rsidRDefault="00613303" w:rsidP="00645F69">
      <w:pPr>
        <w:pStyle w:val="Level1"/>
        <w:numPr>
          <w:ilvl w:val="0"/>
          <w:numId w:val="15"/>
        </w:numPr>
        <w:tabs>
          <w:tab w:val="clear" w:pos="720"/>
        </w:tabs>
        <w:ind w:left="360"/>
        <w:rPr>
          <w:rFonts w:ascii="Times New Roman" w:hAnsi="Times New Roman"/>
        </w:rPr>
      </w:pPr>
      <w:r>
        <w:rPr>
          <w:rFonts w:ascii="Times New Roman" w:hAnsi="Times New Roman"/>
        </w:rPr>
        <w:t>Describe how to perform triage on the victims of a multi-casualty incident using START.</w:t>
      </w:r>
    </w:p>
    <w:p w14:paraId="4F0C39B7" w14:textId="77777777" w:rsidR="009B3ABC" w:rsidRDefault="009B3ABC" w:rsidP="009B3ABC">
      <w:pPr>
        <w:pStyle w:val="ListParagraph"/>
      </w:pPr>
    </w:p>
    <w:p w14:paraId="5F286A28" w14:textId="24888D32" w:rsidR="00613303" w:rsidRDefault="00E85B01" w:rsidP="00645F69">
      <w:pPr>
        <w:pStyle w:val="Level1"/>
        <w:numPr>
          <w:ilvl w:val="0"/>
          <w:numId w:val="15"/>
        </w:numPr>
        <w:tabs>
          <w:tab w:val="clear" w:pos="720"/>
        </w:tabs>
        <w:ind w:left="360"/>
        <w:rPr>
          <w:rFonts w:ascii="Times New Roman" w:hAnsi="Times New Roman"/>
        </w:rPr>
      </w:pPr>
      <w:r>
        <w:rPr>
          <w:rFonts w:ascii="Times New Roman" w:hAnsi="Times New Roman"/>
        </w:rPr>
        <w:t>Define the difference between an MIH referral and an APS referral</w:t>
      </w:r>
      <w:r w:rsidR="004C0FE9">
        <w:rPr>
          <w:rFonts w:ascii="Times New Roman" w:hAnsi="Times New Roman"/>
        </w:rPr>
        <w:t>.</w:t>
      </w:r>
    </w:p>
    <w:p w14:paraId="2889CFE8" w14:textId="77777777" w:rsidR="006765F3" w:rsidRDefault="006765F3" w:rsidP="006765F3">
      <w:pPr>
        <w:pStyle w:val="ListParagraph"/>
      </w:pPr>
    </w:p>
    <w:p w14:paraId="278EB385" w14:textId="46360CC7" w:rsidR="006765F3" w:rsidRDefault="00EE269A" w:rsidP="00645F69">
      <w:pPr>
        <w:pStyle w:val="Level1"/>
        <w:numPr>
          <w:ilvl w:val="0"/>
          <w:numId w:val="15"/>
        </w:numPr>
        <w:tabs>
          <w:tab w:val="clear" w:pos="720"/>
        </w:tabs>
        <w:ind w:left="360"/>
        <w:rPr>
          <w:rFonts w:ascii="Times New Roman" w:hAnsi="Times New Roman"/>
        </w:rPr>
      </w:pPr>
      <w:r>
        <w:rPr>
          <w:rFonts w:ascii="Times New Roman" w:hAnsi="Times New Roman"/>
        </w:rPr>
        <w:t>Define the Mandated Reporter requirements as it pertains to the Firefighter/EMT.</w:t>
      </w:r>
    </w:p>
    <w:p w14:paraId="5F286A29" w14:textId="77777777" w:rsidR="00613303" w:rsidRDefault="00613303" w:rsidP="00645F69">
      <w:pPr>
        <w:pStyle w:val="Level1"/>
        <w:tabs>
          <w:tab w:val="left" w:pos="0"/>
        </w:tabs>
        <w:ind w:left="360"/>
        <w:rPr>
          <w:rFonts w:ascii="Times New Roman" w:hAnsi="Times New Roman"/>
        </w:rPr>
      </w:pPr>
    </w:p>
    <w:p w14:paraId="506CEF55" w14:textId="6032CCC8" w:rsidR="3592B165" w:rsidRDefault="007C4B0B" w:rsidP="00645F69">
      <w:pPr>
        <w:pStyle w:val="Level1"/>
        <w:numPr>
          <w:ilvl w:val="0"/>
          <w:numId w:val="15"/>
        </w:numPr>
        <w:tabs>
          <w:tab w:val="clear" w:pos="720"/>
        </w:tabs>
        <w:ind w:left="360"/>
      </w:pPr>
      <w:r>
        <w:rPr>
          <w:rFonts w:ascii="Times New Roman" w:hAnsi="Times New Roman"/>
        </w:rPr>
        <w:t xml:space="preserve">Explain how the Alternate Destination program works.  </w:t>
      </w:r>
      <w:r w:rsidR="00037E91">
        <w:rPr>
          <w:rFonts w:ascii="Times New Roman" w:hAnsi="Times New Roman"/>
        </w:rPr>
        <w:t>Provide</w:t>
      </w:r>
      <w:r w:rsidR="3592B165" w:rsidRPr="3592B165">
        <w:rPr>
          <w:rFonts w:ascii="Times New Roman" w:hAnsi="Times New Roman"/>
        </w:rPr>
        <w:t xml:space="preserve"> examples</w:t>
      </w:r>
      <w:r w:rsidR="00037E91">
        <w:rPr>
          <w:rFonts w:ascii="Times New Roman" w:hAnsi="Times New Roman"/>
        </w:rPr>
        <w:t xml:space="preserve"> </w:t>
      </w:r>
      <w:r>
        <w:rPr>
          <w:rFonts w:ascii="Times New Roman" w:hAnsi="Times New Roman"/>
        </w:rPr>
        <w:t xml:space="preserve">of </w:t>
      </w:r>
      <w:r w:rsidR="3592B165" w:rsidRPr="3592B165">
        <w:rPr>
          <w:rFonts w:ascii="Times New Roman" w:hAnsi="Times New Roman"/>
        </w:rPr>
        <w:t xml:space="preserve">patients that can be treated </w:t>
      </w:r>
      <w:r>
        <w:rPr>
          <w:rFonts w:ascii="Times New Roman" w:hAnsi="Times New Roman"/>
        </w:rPr>
        <w:t>through this program.</w:t>
      </w:r>
    </w:p>
    <w:p w14:paraId="5F286A2F" w14:textId="77777777" w:rsidR="00613303" w:rsidRDefault="00613303" w:rsidP="00BD40BF">
      <w:pPr>
        <w:pStyle w:val="Level1"/>
        <w:tabs>
          <w:tab w:val="left" w:pos="0"/>
        </w:tabs>
        <w:rPr>
          <w:rFonts w:ascii="Times New Roman" w:hAnsi="Times New Roman"/>
        </w:rPr>
      </w:pPr>
    </w:p>
    <w:p w14:paraId="5F286A30" w14:textId="74CC640A" w:rsidR="00613303" w:rsidRDefault="3592B165" w:rsidP="00645F69">
      <w:pPr>
        <w:pStyle w:val="Level1"/>
        <w:numPr>
          <w:ilvl w:val="0"/>
          <w:numId w:val="15"/>
        </w:numPr>
        <w:tabs>
          <w:tab w:val="clear" w:pos="720"/>
        </w:tabs>
        <w:ind w:left="360"/>
        <w:rPr>
          <w:rFonts w:ascii="Times New Roman" w:hAnsi="Times New Roman"/>
        </w:rPr>
      </w:pPr>
      <w:r w:rsidRPr="3592B165">
        <w:rPr>
          <w:rFonts w:ascii="Times New Roman" w:hAnsi="Times New Roman"/>
        </w:rPr>
        <w:t xml:space="preserve">Describe the procedures to follow when dispatched to an assault incident where the scene is not yet secure. </w:t>
      </w:r>
    </w:p>
    <w:p w14:paraId="24C537C7" w14:textId="77777777" w:rsidR="002B62EA" w:rsidRDefault="002B62EA" w:rsidP="002B62EA">
      <w:pPr>
        <w:pStyle w:val="ListParagraph"/>
      </w:pPr>
    </w:p>
    <w:p w14:paraId="5565283B" w14:textId="5EB2BBA9" w:rsidR="002B62EA" w:rsidRDefault="00AE0205" w:rsidP="00645F69">
      <w:pPr>
        <w:pStyle w:val="Level1"/>
        <w:numPr>
          <w:ilvl w:val="0"/>
          <w:numId w:val="15"/>
        </w:numPr>
        <w:tabs>
          <w:tab w:val="clear" w:pos="720"/>
        </w:tabs>
        <w:ind w:left="360"/>
        <w:rPr>
          <w:rFonts w:ascii="Times New Roman" w:hAnsi="Times New Roman"/>
        </w:rPr>
      </w:pPr>
      <w:r>
        <w:rPr>
          <w:rFonts w:ascii="Times New Roman" w:hAnsi="Times New Roman"/>
        </w:rPr>
        <w:t xml:space="preserve">Provide an example of a </w:t>
      </w:r>
      <w:proofErr w:type="gramStart"/>
      <w:r>
        <w:rPr>
          <w:rFonts w:ascii="Times New Roman" w:hAnsi="Times New Roman"/>
        </w:rPr>
        <w:t>high risk</w:t>
      </w:r>
      <w:proofErr w:type="gramEnd"/>
      <w:r>
        <w:rPr>
          <w:rFonts w:ascii="Times New Roman" w:hAnsi="Times New Roman"/>
        </w:rPr>
        <w:t xml:space="preserve"> chief complaint and explain the process that </w:t>
      </w:r>
      <w:r w:rsidR="00844548">
        <w:rPr>
          <w:rFonts w:ascii="Times New Roman" w:hAnsi="Times New Roman"/>
        </w:rPr>
        <w:t xml:space="preserve">would be required for an ALS Clinician to downgrade </w:t>
      </w:r>
      <w:r w:rsidR="00F843EB">
        <w:rPr>
          <w:rFonts w:ascii="Times New Roman" w:hAnsi="Times New Roman"/>
        </w:rPr>
        <w:t>the incident to BLS.</w:t>
      </w:r>
    </w:p>
    <w:p w14:paraId="31C13B8A" w14:textId="77777777" w:rsidR="002227E6" w:rsidRDefault="002227E6" w:rsidP="00BD40BF">
      <w:pPr>
        <w:pStyle w:val="Level1"/>
        <w:tabs>
          <w:tab w:val="clear" w:pos="720"/>
        </w:tabs>
        <w:rPr>
          <w:rFonts w:ascii="Times New Roman" w:hAnsi="Times New Roman"/>
        </w:rPr>
      </w:pPr>
    </w:p>
    <w:p w14:paraId="2B9CE391" w14:textId="77777777" w:rsidR="002227E6" w:rsidRPr="008E081C" w:rsidRDefault="002227E6" w:rsidP="002227E6">
      <w:pPr>
        <w:pStyle w:val="ListParagraph"/>
        <w:numPr>
          <w:ilvl w:val="0"/>
          <w:numId w:val="15"/>
        </w:numPr>
        <w:ind w:left="360"/>
        <w:rPr>
          <w:color w:val="000000" w:themeColor="text1"/>
        </w:rPr>
      </w:pPr>
      <w:r>
        <w:t>Identify and list the locations and Area of Responsibilities for the MCFRS EMS Duty Officers</w:t>
      </w:r>
    </w:p>
    <w:p w14:paraId="041ABEE9" w14:textId="11E35734" w:rsidR="002227E6" w:rsidRPr="00D76B7C" w:rsidRDefault="002227E6" w:rsidP="13AEB478">
      <w:pPr>
        <w:ind w:left="360"/>
        <w:rPr>
          <w:color w:val="000000" w:themeColor="text1"/>
        </w:rPr>
      </w:pPr>
    </w:p>
    <w:p w14:paraId="111A9BE2" w14:textId="77777777" w:rsidR="002227E6" w:rsidRDefault="002227E6" w:rsidP="00F903E8"/>
    <w:p w14:paraId="11AB817A" w14:textId="77777777" w:rsidR="00A77298" w:rsidRDefault="002227E6" w:rsidP="00A77298">
      <w:pPr>
        <w:pStyle w:val="Level1"/>
        <w:numPr>
          <w:ilvl w:val="0"/>
          <w:numId w:val="15"/>
        </w:numPr>
        <w:tabs>
          <w:tab w:val="clear" w:pos="720"/>
        </w:tabs>
        <w:ind w:left="360"/>
        <w:rPr>
          <w:rFonts w:ascii="Times New Roman" w:hAnsi="Times New Roman"/>
        </w:rPr>
      </w:pPr>
      <w:r>
        <w:rPr>
          <w:rFonts w:ascii="Times New Roman" w:hAnsi="Times New Roman"/>
        </w:rPr>
        <w:t xml:space="preserve">Explain the </w:t>
      </w:r>
      <w:r w:rsidR="003837A9">
        <w:rPr>
          <w:rFonts w:ascii="Times New Roman" w:hAnsi="Times New Roman"/>
        </w:rPr>
        <w:t xml:space="preserve">different levels of PPE for Emergency Medical incidents in accordance with </w:t>
      </w:r>
      <w:r w:rsidR="00F33EAB">
        <w:rPr>
          <w:rFonts w:ascii="Times New Roman" w:hAnsi="Times New Roman"/>
        </w:rPr>
        <w:t>FCGO 20-03</w:t>
      </w:r>
      <w:r w:rsidR="00C41AB4">
        <w:rPr>
          <w:rFonts w:ascii="Times New Roman" w:hAnsi="Times New Roman"/>
        </w:rPr>
        <w:t xml:space="preserve"> and associated manuals</w:t>
      </w:r>
      <w:r w:rsidR="00F33EAB">
        <w:rPr>
          <w:rFonts w:ascii="Times New Roman" w:hAnsi="Times New Roman"/>
        </w:rPr>
        <w:t>.</w:t>
      </w:r>
    </w:p>
    <w:p w14:paraId="7B92DCEA" w14:textId="77777777" w:rsidR="00A77298" w:rsidRDefault="00A77298" w:rsidP="00A77298">
      <w:pPr>
        <w:pStyle w:val="ListParagraph"/>
      </w:pPr>
    </w:p>
    <w:p w14:paraId="31C6BB93" w14:textId="22989388" w:rsidR="00A77298" w:rsidRDefault="00460DF7" w:rsidP="00A77298">
      <w:pPr>
        <w:pStyle w:val="Level1"/>
        <w:numPr>
          <w:ilvl w:val="0"/>
          <w:numId w:val="15"/>
        </w:numPr>
        <w:tabs>
          <w:tab w:val="clear" w:pos="720"/>
        </w:tabs>
        <w:ind w:left="360"/>
        <w:rPr>
          <w:rFonts w:ascii="Times New Roman" w:hAnsi="Times New Roman"/>
        </w:rPr>
      </w:pPr>
      <w:bookmarkStart w:id="0" w:name="_Hlk101365896"/>
      <w:r>
        <w:rPr>
          <w:rFonts w:ascii="Times New Roman" w:hAnsi="Times New Roman"/>
        </w:rPr>
        <w:t>Explain the Leave Behind Narcan Progra</w:t>
      </w:r>
      <w:r w:rsidR="00882F1D">
        <w:rPr>
          <w:rFonts w:ascii="Times New Roman" w:hAnsi="Times New Roman"/>
        </w:rPr>
        <w:t>m.  Include how it can be provided, what documentation must be completed and how t</w:t>
      </w:r>
      <w:r w:rsidR="00936EF2">
        <w:rPr>
          <w:rFonts w:ascii="Times New Roman" w:hAnsi="Times New Roman"/>
        </w:rPr>
        <w:t>he replacement process works.</w:t>
      </w:r>
    </w:p>
    <w:bookmarkEnd w:id="0"/>
    <w:p w14:paraId="766E1412" w14:textId="77777777" w:rsidR="00121635" w:rsidRDefault="00121635" w:rsidP="0C0E1C75"/>
    <w:p w14:paraId="3C1218C5" w14:textId="77777777" w:rsidR="00E93B6E" w:rsidRDefault="00E93B6E" w:rsidP="0C0E1C75"/>
    <w:p w14:paraId="5F286A33" w14:textId="3F7DA533" w:rsidR="00613303" w:rsidRDefault="00CE75AC" w:rsidP="005733AF">
      <w:pPr>
        <w:pStyle w:val="Level1"/>
        <w:numPr>
          <w:ilvl w:val="0"/>
          <w:numId w:val="15"/>
        </w:numPr>
        <w:tabs>
          <w:tab w:val="clear" w:pos="720"/>
        </w:tabs>
        <w:ind w:left="360"/>
        <w:rPr>
          <w:rFonts w:ascii="Times New Roman" w:hAnsi="Times New Roman"/>
        </w:rPr>
      </w:pPr>
      <w:r>
        <w:rPr>
          <w:rFonts w:ascii="Times New Roman" w:hAnsi="Times New Roman"/>
        </w:rPr>
        <w:lastRenderedPageBreak/>
        <w:t xml:space="preserve">In accordance with the IRP - Appendix U, </w:t>
      </w:r>
      <w:r w:rsidR="00106F92">
        <w:rPr>
          <w:rFonts w:ascii="Times New Roman" w:hAnsi="Times New Roman"/>
        </w:rPr>
        <w:t xml:space="preserve">describe the </w:t>
      </w:r>
      <w:r w:rsidR="001C0DB7">
        <w:rPr>
          <w:rFonts w:ascii="Times New Roman" w:hAnsi="Times New Roman"/>
        </w:rPr>
        <w:t>acronym</w:t>
      </w:r>
      <w:r w:rsidR="00106F92">
        <w:rPr>
          <w:rFonts w:ascii="Times New Roman" w:hAnsi="Times New Roman"/>
        </w:rPr>
        <w:t xml:space="preserve"> SPASM and provide a </w:t>
      </w:r>
      <w:proofErr w:type="gramStart"/>
      <w:r w:rsidR="00106F92">
        <w:rPr>
          <w:rFonts w:ascii="Times New Roman" w:hAnsi="Times New Roman"/>
        </w:rPr>
        <w:t>detail</w:t>
      </w:r>
      <w:proofErr w:type="gramEnd"/>
      <w:r w:rsidR="00106F92">
        <w:rPr>
          <w:rFonts w:ascii="Times New Roman" w:hAnsi="Times New Roman"/>
        </w:rPr>
        <w:t xml:space="preserve"> example of </w:t>
      </w:r>
      <w:r w:rsidR="00BD1DCC">
        <w:rPr>
          <w:rFonts w:ascii="Times New Roman" w:hAnsi="Times New Roman"/>
        </w:rPr>
        <w:t>when it would be used.</w:t>
      </w:r>
    </w:p>
    <w:p w14:paraId="32F7A37C" w14:textId="77777777" w:rsidR="005733AF" w:rsidRDefault="005733AF" w:rsidP="005733AF">
      <w:pPr>
        <w:pStyle w:val="ListParagraph"/>
      </w:pPr>
    </w:p>
    <w:p w14:paraId="52376A58" w14:textId="170E063D" w:rsidR="005733AF" w:rsidRDefault="005733AF" w:rsidP="005733AF">
      <w:pPr>
        <w:pStyle w:val="Level1"/>
        <w:numPr>
          <w:ilvl w:val="0"/>
          <w:numId w:val="15"/>
        </w:numPr>
        <w:tabs>
          <w:tab w:val="clear" w:pos="720"/>
        </w:tabs>
        <w:ind w:left="360"/>
        <w:rPr>
          <w:rFonts w:ascii="Times New Roman" w:hAnsi="Times New Roman"/>
        </w:rPr>
      </w:pPr>
      <w:r>
        <w:rPr>
          <w:rFonts w:ascii="Times New Roman" w:hAnsi="Times New Roman"/>
        </w:rPr>
        <w:t xml:space="preserve">Explain </w:t>
      </w:r>
      <w:r w:rsidR="00844D93">
        <w:rPr>
          <w:rFonts w:ascii="Times New Roman" w:hAnsi="Times New Roman"/>
        </w:rPr>
        <w:t xml:space="preserve">the </w:t>
      </w:r>
      <w:r w:rsidR="002C24D3">
        <w:rPr>
          <w:rFonts w:ascii="Times New Roman" w:hAnsi="Times New Roman"/>
        </w:rPr>
        <w:t xml:space="preserve">process for </w:t>
      </w:r>
      <w:proofErr w:type="gramStart"/>
      <w:r w:rsidR="002C24D3">
        <w:rPr>
          <w:rFonts w:ascii="Times New Roman" w:hAnsi="Times New Roman"/>
        </w:rPr>
        <w:t>high risk</w:t>
      </w:r>
      <w:proofErr w:type="gramEnd"/>
      <w:r w:rsidR="002C24D3">
        <w:rPr>
          <w:rFonts w:ascii="Times New Roman" w:hAnsi="Times New Roman"/>
        </w:rPr>
        <w:t xml:space="preserve"> </w:t>
      </w:r>
      <w:r w:rsidR="00F73BB2">
        <w:rPr>
          <w:rFonts w:ascii="Times New Roman" w:hAnsi="Times New Roman"/>
        </w:rPr>
        <w:t>patient refusals</w:t>
      </w:r>
      <w:r w:rsidR="004D5CC1">
        <w:rPr>
          <w:rFonts w:ascii="Times New Roman" w:hAnsi="Times New Roman"/>
        </w:rPr>
        <w:t xml:space="preserve">.  Include who the </w:t>
      </w:r>
      <w:r w:rsidR="007274C5">
        <w:rPr>
          <w:rFonts w:ascii="Times New Roman" w:hAnsi="Times New Roman"/>
        </w:rPr>
        <w:t xml:space="preserve">point of contact </w:t>
      </w:r>
      <w:r w:rsidR="004D5CC1">
        <w:rPr>
          <w:rFonts w:ascii="Times New Roman" w:hAnsi="Times New Roman"/>
        </w:rPr>
        <w:t>would be and how they would be contacted.</w:t>
      </w:r>
    </w:p>
    <w:p w14:paraId="125C935E" w14:textId="77777777" w:rsidR="00E34481" w:rsidRPr="008E75E0" w:rsidRDefault="00E34481" w:rsidP="00E34481">
      <w:pPr>
        <w:pStyle w:val="ListParagraph"/>
        <w:rPr>
          <w:u w:val="single"/>
        </w:rPr>
      </w:pPr>
    </w:p>
    <w:p w14:paraId="184B0DC9" w14:textId="5686A08A" w:rsidR="00E34481" w:rsidRPr="008E75E0" w:rsidRDefault="00E34481" w:rsidP="00E34481">
      <w:pPr>
        <w:pStyle w:val="Level1"/>
        <w:tabs>
          <w:tab w:val="clear" w:pos="720"/>
        </w:tabs>
        <w:jc w:val="center"/>
        <w:rPr>
          <w:rFonts w:ascii="Times New Roman" w:hAnsi="Times New Roman"/>
          <w:b/>
          <w:bCs/>
          <w:sz w:val="28"/>
          <w:szCs w:val="22"/>
          <w:u w:val="single"/>
        </w:rPr>
      </w:pPr>
      <w:r w:rsidRPr="008E75E0">
        <w:rPr>
          <w:rFonts w:ascii="Times New Roman" w:hAnsi="Times New Roman"/>
          <w:b/>
          <w:bCs/>
          <w:sz w:val="28"/>
          <w:szCs w:val="22"/>
          <w:u w:val="single"/>
        </w:rPr>
        <w:t>See the EMS Written Scenario on the next page</w:t>
      </w:r>
    </w:p>
    <w:p w14:paraId="21E6F6FE" w14:textId="77777777" w:rsidR="00B178F0" w:rsidRDefault="00B178F0" w:rsidP="00B178F0">
      <w:pPr>
        <w:pStyle w:val="ListParagraph"/>
      </w:pPr>
    </w:p>
    <w:p w14:paraId="281062A4" w14:textId="4ABACF49" w:rsidR="58C3328C" w:rsidRPr="00E34481" w:rsidRDefault="00E34481" w:rsidP="00E34481">
      <w:pPr>
        <w:jc w:val="center"/>
      </w:pPr>
      <w:r>
        <w:br w:type="page"/>
      </w:r>
      <w:r w:rsidR="58C3328C" w:rsidRPr="007458B4">
        <w:rPr>
          <w:rFonts w:eastAsia="Aptos"/>
          <w:b/>
          <w:color w:val="000000" w:themeColor="text1"/>
          <w:sz w:val="28"/>
          <w:szCs w:val="28"/>
          <w:u w:val="single"/>
        </w:rPr>
        <w:lastRenderedPageBreak/>
        <w:t>EMS Narrative Assignment</w:t>
      </w:r>
    </w:p>
    <w:p w14:paraId="2BE49522" w14:textId="6B782F63" w:rsidR="4E8A73E5" w:rsidRDefault="4E8A73E5" w:rsidP="4E8A73E5">
      <w:pPr>
        <w:jc w:val="center"/>
        <w:rPr>
          <w:b/>
          <w:bCs/>
          <w:color w:val="000000" w:themeColor="text1"/>
        </w:rPr>
      </w:pPr>
    </w:p>
    <w:p w14:paraId="3437C4E5" w14:textId="55E253B2" w:rsidR="58C3328C" w:rsidRDefault="58C3328C" w:rsidP="0232F1B8">
      <w:pPr>
        <w:rPr>
          <w:rFonts w:eastAsia="Aptos"/>
          <w:color w:val="000000" w:themeColor="text1"/>
        </w:rPr>
      </w:pPr>
      <w:r w:rsidRPr="78C3C9F1">
        <w:rPr>
          <w:rFonts w:eastAsia="Aptos"/>
          <w:color w:val="000000" w:themeColor="text1"/>
        </w:rPr>
        <w:t xml:space="preserve">Below is a patient care scenario from your arrival on scene to the transfer of care.  Based </w:t>
      </w:r>
      <w:proofErr w:type="gramStart"/>
      <w:r w:rsidRPr="78C3C9F1">
        <w:rPr>
          <w:rFonts w:eastAsia="Aptos"/>
          <w:color w:val="000000" w:themeColor="text1"/>
        </w:rPr>
        <w:t>off of</w:t>
      </w:r>
      <w:proofErr w:type="gramEnd"/>
      <w:r w:rsidRPr="78C3C9F1">
        <w:rPr>
          <w:rFonts w:eastAsia="Aptos"/>
          <w:color w:val="000000" w:themeColor="text1"/>
        </w:rPr>
        <w:t xml:space="preserve"> the information provided, as well as your medical knowledge, you will need to complete the narrative portion of an </w:t>
      </w:r>
      <w:proofErr w:type="spellStart"/>
      <w:r w:rsidRPr="78C3C9F1">
        <w:rPr>
          <w:rFonts w:eastAsia="Aptos"/>
          <w:color w:val="000000" w:themeColor="text1"/>
        </w:rPr>
        <w:t>eMeds</w:t>
      </w:r>
      <w:proofErr w:type="spellEnd"/>
      <w:r w:rsidRPr="78C3C9F1">
        <w:rPr>
          <w:rFonts w:eastAsia="Aptos"/>
          <w:color w:val="000000" w:themeColor="text1"/>
        </w:rPr>
        <w:t xml:space="preserve"> report.  Do not simply copy and paste the scenario and change a few words.  You should write the narrative in such </w:t>
      </w:r>
      <w:proofErr w:type="spellStart"/>
      <w:proofErr w:type="gramStart"/>
      <w:r w:rsidRPr="78C3C9F1">
        <w:rPr>
          <w:rFonts w:eastAsia="Aptos"/>
          <w:color w:val="000000" w:themeColor="text1"/>
        </w:rPr>
        <w:t>as</w:t>
      </w:r>
      <w:proofErr w:type="spellEnd"/>
      <w:proofErr w:type="gramEnd"/>
      <w:r w:rsidRPr="78C3C9F1">
        <w:rPr>
          <w:rFonts w:eastAsia="Aptos"/>
          <w:color w:val="000000" w:themeColor="text1"/>
        </w:rPr>
        <w:t xml:space="preserve"> way as to sufficiently convey your findings to a person who was not on the scene but needs the information.</w:t>
      </w:r>
    </w:p>
    <w:p w14:paraId="16D4C229" w14:textId="439883DE" w:rsidR="654727D4" w:rsidRDefault="654727D4" w:rsidP="654727D4">
      <w:pPr>
        <w:rPr>
          <w:rFonts w:eastAsia="Aptos"/>
          <w:color w:val="000000" w:themeColor="text1"/>
        </w:rPr>
      </w:pPr>
    </w:p>
    <w:p w14:paraId="022287F5" w14:textId="71DBE0B8" w:rsidR="58C3328C" w:rsidRDefault="58C3328C" w:rsidP="0232F1B8">
      <w:pPr>
        <w:rPr>
          <w:rFonts w:eastAsia="Aptos"/>
          <w:color w:val="000000" w:themeColor="text1"/>
        </w:rPr>
      </w:pPr>
      <w:r w:rsidRPr="78C3C9F1">
        <w:rPr>
          <w:rFonts w:eastAsia="Aptos"/>
          <w:color w:val="000000" w:themeColor="text1"/>
        </w:rPr>
        <w:t xml:space="preserve">Not </w:t>
      </w:r>
      <w:proofErr w:type="gramStart"/>
      <w:r w:rsidRPr="78C3C9F1">
        <w:rPr>
          <w:rFonts w:eastAsia="Aptos"/>
          <w:color w:val="000000" w:themeColor="text1"/>
        </w:rPr>
        <w:t>all of</w:t>
      </w:r>
      <w:proofErr w:type="gramEnd"/>
      <w:r w:rsidRPr="78C3C9F1">
        <w:rPr>
          <w:rFonts w:eastAsia="Aptos"/>
          <w:color w:val="000000" w:themeColor="text1"/>
        </w:rPr>
        <w:t xml:space="preserve"> the treatments are provided in the scenario.  You will need to develop and implement, </w:t>
      </w:r>
      <w:proofErr w:type="gramStart"/>
      <w:r w:rsidRPr="78C3C9F1">
        <w:rPr>
          <w:rFonts w:eastAsia="Aptos"/>
          <w:color w:val="000000" w:themeColor="text1"/>
        </w:rPr>
        <w:t>if</w:t>
      </w:r>
      <w:proofErr w:type="gramEnd"/>
      <w:r w:rsidRPr="78C3C9F1">
        <w:rPr>
          <w:rFonts w:eastAsia="Aptos"/>
          <w:color w:val="000000" w:themeColor="text1"/>
        </w:rPr>
        <w:t xml:space="preserve"> </w:t>
      </w:r>
      <w:proofErr w:type="gramStart"/>
      <w:r w:rsidRPr="78C3C9F1">
        <w:rPr>
          <w:rFonts w:eastAsia="Aptos"/>
          <w:color w:val="000000" w:themeColor="text1"/>
        </w:rPr>
        <w:t>any,</w:t>
      </w:r>
      <w:proofErr w:type="gramEnd"/>
      <w:r w:rsidRPr="78C3C9F1">
        <w:rPr>
          <w:rFonts w:eastAsia="Aptos"/>
          <w:color w:val="000000" w:themeColor="text1"/>
        </w:rPr>
        <w:t xml:space="preserve"> an appropriate treatment plan based on your findings.  </w:t>
      </w:r>
    </w:p>
    <w:p w14:paraId="4AB59C84" w14:textId="0F3CF620" w:rsidR="44D13452" w:rsidRDefault="44D13452" w:rsidP="44D13452">
      <w:pPr>
        <w:rPr>
          <w:rFonts w:eastAsia="Aptos"/>
          <w:color w:val="000000" w:themeColor="text1"/>
        </w:rPr>
      </w:pPr>
    </w:p>
    <w:p w14:paraId="69B911BF" w14:textId="023AA974" w:rsidR="58C3328C" w:rsidRDefault="58C3328C" w:rsidP="0232F1B8">
      <w:pPr>
        <w:rPr>
          <w:rFonts w:eastAsia="Aptos"/>
          <w:color w:val="000000" w:themeColor="text1"/>
        </w:rPr>
      </w:pPr>
      <w:r w:rsidRPr="78C3C9F1">
        <w:rPr>
          <w:rFonts w:eastAsia="Aptos"/>
          <w:color w:val="000000" w:themeColor="text1"/>
        </w:rPr>
        <w:t xml:space="preserve">The goal of </w:t>
      </w:r>
      <w:proofErr w:type="gramStart"/>
      <w:r w:rsidRPr="78C3C9F1">
        <w:rPr>
          <w:rFonts w:eastAsia="Aptos"/>
          <w:color w:val="000000" w:themeColor="text1"/>
        </w:rPr>
        <w:t>assignment</w:t>
      </w:r>
      <w:proofErr w:type="gramEnd"/>
      <w:r w:rsidRPr="78C3C9F1">
        <w:rPr>
          <w:rFonts w:eastAsia="Aptos"/>
          <w:color w:val="000000" w:themeColor="text1"/>
        </w:rPr>
        <w:t xml:space="preserve"> is to evaluate your narrative writing skills and provide constructive feedback.</w:t>
      </w:r>
    </w:p>
    <w:p w14:paraId="2AF0A69E" w14:textId="432DF63E" w:rsidR="58C3328C" w:rsidRDefault="58C3328C" w:rsidP="0232F1B8">
      <w:pPr>
        <w:rPr>
          <w:rFonts w:eastAsia="Aptos"/>
          <w:color w:val="000000" w:themeColor="text1"/>
        </w:rPr>
      </w:pPr>
      <w:r w:rsidRPr="78C3C9F1">
        <w:rPr>
          <w:rFonts w:eastAsia="Aptos"/>
          <w:color w:val="000000" w:themeColor="text1"/>
        </w:rPr>
        <w:t>When you have completed the narrative, please email a copy to the following personnel:</w:t>
      </w:r>
    </w:p>
    <w:p w14:paraId="7654A68D" w14:textId="19EDFAA3" w:rsidR="58C3328C" w:rsidRDefault="58C3328C" w:rsidP="64D11CE4">
      <w:pPr>
        <w:pStyle w:val="ListParagraph"/>
        <w:numPr>
          <w:ilvl w:val="0"/>
          <w:numId w:val="22"/>
        </w:numPr>
        <w:rPr>
          <w:rFonts w:eastAsia="Aptos"/>
          <w:color w:val="000000" w:themeColor="text1"/>
          <w:sz w:val="28"/>
          <w:szCs w:val="28"/>
        </w:rPr>
      </w:pPr>
      <w:r w:rsidRPr="78C3C9F1">
        <w:rPr>
          <w:rFonts w:eastAsia="Aptos"/>
          <w:color w:val="000000" w:themeColor="text1"/>
        </w:rPr>
        <w:t>Capt</w:t>
      </w:r>
      <w:r w:rsidR="00AE01AE">
        <w:rPr>
          <w:rFonts w:eastAsia="Aptos"/>
          <w:color w:val="000000" w:themeColor="text1"/>
        </w:rPr>
        <w:t>.</w:t>
      </w:r>
      <w:r w:rsidRPr="78C3C9F1">
        <w:rPr>
          <w:rFonts w:eastAsia="Aptos"/>
          <w:color w:val="000000" w:themeColor="text1"/>
        </w:rPr>
        <w:t xml:space="preserve"> Zachary Grossman </w:t>
      </w:r>
      <w:hyperlink r:id="rId8">
        <w:r w:rsidRPr="78C3C9F1">
          <w:rPr>
            <w:rStyle w:val="Hyperlink"/>
            <w:rFonts w:eastAsia="Aptos"/>
          </w:rPr>
          <w:t>zachary.grossman@montgomerycountymd.gov</w:t>
        </w:r>
      </w:hyperlink>
    </w:p>
    <w:p w14:paraId="18956154" w14:textId="7143BE96" w:rsidR="58C3328C" w:rsidRDefault="58C3328C" w:rsidP="2A5897C8">
      <w:pPr>
        <w:pStyle w:val="ListParagraph"/>
        <w:numPr>
          <w:ilvl w:val="0"/>
          <w:numId w:val="22"/>
        </w:numPr>
        <w:rPr>
          <w:rFonts w:eastAsia="Aptos"/>
          <w:color w:val="000000" w:themeColor="text1"/>
          <w:sz w:val="28"/>
          <w:szCs w:val="28"/>
        </w:rPr>
      </w:pPr>
      <w:r w:rsidRPr="78C3C9F1">
        <w:rPr>
          <w:rFonts w:eastAsia="Aptos"/>
          <w:color w:val="000000" w:themeColor="text1"/>
        </w:rPr>
        <w:t xml:space="preserve">BC Anthony Scott </w:t>
      </w:r>
      <w:hyperlink r:id="rId9">
        <w:r w:rsidRPr="78C3C9F1">
          <w:rPr>
            <w:rStyle w:val="Hyperlink"/>
            <w:rFonts w:eastAsia="Aptos"/>
          </w:rPr>
          <w:t>anthony.scott@montgomerycountymd.gov</w:t>
        </w:r>
      </w:hyperlink>
    </w:p>
    <w:p w14:paraId="520FF04B" w14:textId="515958F6" w:rsidR="5F4AD89F" w:rsidRDefault="5F4AD89F" w:rsidP="1991CD45">
      <w:pPr>
        <w:pStyle w:val="ListParagraph"/>
        <w:rPr>
          <w:rFonts w:eastAsia="Aptos"/>
          <w:color w:val="000000" w:themeColor="text1"/>
          <w:sz w:val="28"/>
          <w:szCs w:val="28"/>
        </w:rPr>
      </w:pPr>
    </w:p>
    <w:p w14:paraId="2A68DBA2" w14:textId="5559D59E" w:rsidR="5F4AD89F" w:rsidRDefault="58C3328C" w:rsidP="5F4AD89F">
      <w:pPr>
        <w:rPr>
          <w:rFonts w:eastAsia="Aptos"/>
          <w:color w:val="000000" w:themeColor="text1"/>
        </w:rPr>
      </w:pPr>
      <w:r w:rsidRPr="249F5746">
        <w:rPr>
          <w:rFonts w:eastAsia="Aptos"/>
          <w:color w:val="000000" w:themeColor="text1"/>
        </w:rPr>
        <w:t>They will provide feedback and let you know when you have successfully completed the assignment.</w:t>
      </w:r>
    </w:p>
    <w:p w14:paraId="35BF9F03" w14:textId="77777777" w:rsidR="009E38A7" w:rsidRDefault="009E38A7" w:rsidP="5F4AD89F">
      <w:pPr>
        <w:rPr>
          <w:rFonts w:eastAsia="Aptos"/>
          <w:color w:val="000000" w:themeColor="text1"/>
        </w:rPr>
      </w:pPr>
    </w:p>
    <w:p w14:paraId="6EA5CA07" w14:textId="09F9A288" w:rsidR="58C3328C" w:rsidRPr="007458B4" w:rsidRDefault="58C3328C" w:rsidP="0232F1B8">
      <w:pPr>
        <w:jc w:val="center"/>
        <w:rPr>
          <w:rFonts w:eastAsia="Aptos"/>
          <w:b/>
          <w:color w:val="000000" w:themeColor="text1"/>
          <w:u w:val="single"/>
        </w:rPr>
      </w:pPr>
      <w:r w:rsidRPr="007458B4">
        <w:rPr>
          <w:rFonts w:eastAsia="Aptos"/>
          <w:b/>
          <w:color w:val="000000" w:themeColor="text1"/>
          <w:sz w:val="28"/>
          <w:szCs w:val="28"/>
          <w:u w:val="single"/>
        </w:rPr>
        <w:t>Scenario</w:t>
      </w:r>
    </w:p>
    <w:p w14:paraId="23D05F26" w14:textId="15C0A434" w:rsidR="008E917D" w:rsidRDefault="008E917D" w:rsidP="008E917D">
      <w:pPr>
        <w:jc w:val="center"/>
        <w:rPr>
          <w:b/>
          <w:bCs/>
          <w:color w:val="000000" w:themeColor="text1"/>
        </w:rPr>
      </w:pPr>
    </w:p>
    <w:p w14:paraId="036D76D3" w14:textId="5CEA0A53" w:rsidR="58C3328C" w:rsidRDefault="58C3328C" w:rsidP="0232F1B8">
      <w:pPr>
        <w:rPr>
          <w:rFonts w:eastAsia="Aptos"/>
          <w:color w:val="000000" w:themeColor="text1"/>
        </w:rPr>
      </w:pPr>
      <w:r w:rsidRPr="78C3C9F1">
        <w:rPr>
          <w:rFonts w:eastAsia="Aptos"/>
          <w:color w:val="000000" w:themeColor="text1"/>
        </w:rPr>
        <w:t xml:space="preserve">A727 is dispatched to the 7-11 at 12345 Main St for a report of a “one down-BLS".  As you arrive on scene, you locate a </w:t>
      </w:r>
      <w:proofErr w:type="gramStart"/>
      <w:r w:rsidRPr="78C3C9F1">
        <w:rPr>
          <w:rFonts w:eastAsia="Aptos"/>
          <w:color w:val="000000" w:themeColor="text1"/>
        </w:rPr>
        <w:t>54-year old</w:t>
      </w:r>
      <w:proofErr w:type="gramEnd"/>
      <w:r w:rsidRPr="78C3C9F1">
        <w:rPr>
          <w:rFonts w:eastAsia="Aptos"/>
          <w:color w:val="000000" w:themeColor="text1"/>
        </w:rPr>
        <w:t xml:space="preserve"> male lying down on a bench just outside of the store.  The store manager indicates that he is the one who called 911 and that the man on the bench is your patient.  The man is wearing tattered clothing and a large shopping cart with various possessions is right next to him.  You also noticed several empty beer cans near the shopping </w:t>
      </w:r>
      <w:r w:rsidRPr="2E73297C">
        <w:rPr>
          <w:color w:val="000000" w:themeColor="text1"/>
        </w:rPr>
        <w:t>car</w:t>
      </w:r>
      <w:r w:rsidR="424AE23F" w:rsidRPr="2E73297C">
        <w:rPr>
          <w:color w:val="000000" w:themeColor="text1"/>
        </w:rPr>
        <w:t>t</w:t>
      </w:r>
      <w:r w:rsidR="424AE23F" w:rsidRPr="372C2797">
        <w:rPr>
          <w:color w:val="000000" w:themeColor="text1"/>
        </w:rPr>
        <w:t>.</w:t>
      </w:r>
    </w:p>
    <w:p w14:paraId="7B86373B" w14:textId="60C0B1B8" w:rsidR="5D20AC29" w:rsidRDefault="5D20AC29" w:rsidP="5D20AC29">
      <w:pPr>
        <w:rPr>
          <w:color w:val="000000" w:themeColor="text1"/>
        </w:rPr>
      </w:pPr>
    </w:p>
    <w:p w14:paraId="6AB82DC9" w14:textId="2EDAB50E" w:rsidR="58C3328C" w:rsidRDefault="58C3328C" w:rsidP="4398568F">
      <w:pPr>
        <w:rPr>
          <w:color w:val="000000" w:themeColor="text1"/>
        </w:rPr>
      </w:pPr>
      <w:r w:rsidRPr="78C3C9F1">
        <w:rPr>
          <w:rFonts w:eastAsia="Aptos"/>
          <w:color w:val="000000" w:themeColor="text1"/>
        </w:rPr>
        <w:t xml:space="preserve">As you approach, the patient does not </w:t>
      </w:r>
      <w:proofErr w:type="gramStart"/>
      <w:r w:rsidRPr="78C3C9F1">
        <w:rPr>
          <w:rFonts w:eastAsia="Aptos"/>
          <w:color w:val="000000" w:themeColor="text1"/>
        </w:rPr>
        <w:t>awake</w:t>
      </w:r>
      <w:proofErr w:type="gramEnd"/>
      <w:r w:rsidR="4F279228" w:rsidRPr="2BA7391B">
        <w:rPr>
          <w:color w:val="000000" w:themeColor="text1"/>
        </w:rPr>
        <w:t>,</w:t>
      </w:r>
      <w:r w:rsidRPr="78C3C9F1">
        <w:rPr>
          <w:rFonts w:eastAsia="Aptos"/>
          <w:color w:val="000000" w:themeColor="text1"/>
        </w:rPr>
        <w:t xml:space="preserve"> and </w:t>
      </w:r>
      <w:r w:rsidR="6B905234" w:rsidRPr="1DDE4CC6">
        <w:rPr>
          <w:color w:val="000000" w:themeColor="text1"/>
        </w:rPr>
        <w:t>it</w:t>
      </w:r>
      <w:r w:rsidRPr="14D4D7B9">
        <w:rPr>
          <w:color w:val="000000" w:themeColor="text1"/>
        </w:rPr>
        <w:t xml:space="preserve"> </w:t>
      </w:r>
      <w:r w:rsidRPr="78C3C9F1">
        <w:rPr>
          <w:rFonts w:eastAsia="Aptos"/>
          <w:color w:val="000000" w:themeColor="text1"/>
        </w:rPr>
        <w:t xml:space="preserve">requires verbal cues and communications to wake them up.  As you approach, you hear snoring respirations coming from the patient.  The patient </w:t>
      </w:r>
      <w:proofErr w:type="gramStart"/>
      <w:r w:rsidRPr="78C3C9F1">
        <w:rPr>
          <w:rFonts w:eastAsia="Aptos"/>
          <w:color w:val="000000" w:themeColor="text1"/>
        </w:rPr>
        <w:t>is able to</w:t>
      </w:r>
      <w:proofErr w:type="gramEnd"/>
      <w:r w:rsidRPr="78C3C9F1">
        <w:rPr>
          <w:rFonts w:eastAsia="Aptos"/>
          <w:color w:val="000000" w:themeColor="text1"/>
        </w:rPr>
        <w:t xml:space="preserve"> answer in short sentences once you wake them up but tends to return to snoring/sleeping in between questions.  </w:t>
      </w:r>
    </w:p>
    <w:p w14:paraId="5BBD0BCA" w14:textId="69CCA7A1" w:rsidR="4398568F" w:rsidRDefault="4398568F" w:rsidP="4398568F">
      <w:pPr>
        <w:rPr>
          <w:color w:val="000000" w:themeColor="text1"/>
        </w:rPr>
      </w:pPr>
    </w:p>
    <w:p w14:paraId="7B98CD6E" w14:textId="4374B443" w:rsidR="58C3328C" w:rsidRDefault="58C3328C" w:rsidP="0232F1B8">
      <w:pPr>
        <w:rPr>
          <w:rFonts w:eastAsia="Aptos"/>
          <w:color w:val="000000" w:themeColor="text1"/>
        </w:rPr>
      </w:pPr>
      <w:r w:rsidRPr="78C3C9F1">
        <w:rPr>
          <w:rFonts w:eastAsia="Aptos"/>
          <w:color w:val="000000" w:themeColor="text1"/>
        </w:rPr>
        <w:t>Upon your physical exam, you note the following:</w:t>
      </w:r>
    </w:p>
    <w:p w14:paraId="30FC5EFC" w14:textId="77777777" w:rsidR="009E38A7" w:rsidRDefault="009E38A7" w:rsidP="0232F1B8">
      <w:pPr>
        <w:rPr>
          <w:rFonts w:eastAsia="Aptos"/>
          <w:color w:val="000000" w:themeColor="text1"/>
        </w:rPr>
      </w:pPr>
    </w:p>
    <w:p w14:paraId="0896B26D" w14:textId="23FCF258" w:rsidR="58C3328C" w:rsidRDefault="58C3328C" w:rsidP="0E132591">
      <w:pPr>
        <w:pStyle w:val="ListParagraph"/>
        <w:numPr>
          <w:ilvl w:val="0"/>
          <w:numId w:val="23"/>
        </w:numPr>
        <w:rPr>
          <w:color w:val="000000" w:themeColor="text1"/>
        </w:rPr>
      </w:pPr>
      <w:r w:rsidRPr="78C3C9F1">
        <w:rPr>
          <w:rFonts w:eastAsia="Aptos"/>
          <w:b/>
          <w:color w:val="000000" w:themeColor="text1"/>
        </w:rPr>
        <w:t>Head</w:t>
      </w:r>
      <w:r w:rsidR="2FC8E2DC" w:rsidRPr="60D64AA2">
        <w:rPr>
          <w:b/>
          <w:bCs/>
          <w:color w:val="000000" w:themeColor="text1"/>
        </w:rPr>
        <w:t xml:space="preserve"> </w:t>
      </w:r>
      <w:r w:rsidRPr="78C3C9F1">
        <w:rPr>
          <w:rFonts w:eastAsia="Aptos"/>
          <w:color w:val="000000" w:themeColor="text1"/>
        </w:rPr>
        <w:t>- scabs in various healing stages, pupils PERRL, no signs of acute trauma, no cyanosis noted</w:t>
      </w:r>
    </w:p>
    <w:p w14:paraId="5C252189" w14:textId="5A9224C0" w:rsidR="58C3328C" w:rsidRDefault="58C3328C" w:rsidP="26E7F5AB">
      <w:pPr>
        <w:pStyle w:val="ListParagraph"/>
        <w:numPr>
          <w:ilvl w:val="0"/>
          <w:numId w:val="23"/>
        </w:numPr>
        <w:rPr>
          <w:color w:val="000000" w:themeColor="text1"/>
        </w:rPr>
      </w:pPr>
      <w:r w:rsidRPr="78C3C9F1">
        <w:rPr>
          <w:rFonts w:eastAsia="Aptos"/>
          <w:b/>
          <w:color w:val="000000" w:themeColor="text1"/>
        </w:rPr>
        <w:t>Neck</w:t>
      </w:r>
      <w:r w:rsidR="76FC82B7" w:rsidRPr="0D8A303E">
        <w:rPr>
          <w:b/>
          <w:bCs/>
          <w:color w:val="000000" w:themeColor="text1"/>
        </w:rPr>
        <w:t xml:space="preserve"> </w:t>
      </w:r>
      <w:r w:rsidRPr="78C3C9F1">
        <w:rPr>
          <w:rFonts w:eastAsia="Aptos"/>
          <w:color w:val="000000" w:themeColor="text1"/>
        </w:rPr>
        <w:t>-</w:t>
      </w:r>
      <w:r w:rsidR="76FC82B7" w:rsidRPr="60D64AA2">
        <w:rPr>
          <w:color w:val="000000" w:themeColor="text1"/>
        </w:rPr>
        <w:t xml:space="preserve"> </w:t>
      </w:r>
      <w:r w:rsidRPr="78C3C9F1">
        <w:rPr>
          <w:rFonts w:eastAsia="Aptos"/>
          <w:color w:val="000000" w:themeColor="text1"/>
        </w:rPr>
        <w:t>trachea midline, no JVD, no signs of trauma</w:t>
      </w:r>
    </w:p>
    <w:p w14:paraId="11DDE4DB" w14:textId="0AB71B99" w:rsidR="58C3328C" w:rsidRDefault="58C3328C" w:rsidP="0BFE2E72">
      <w:pPr>
        <w:pStyle w:val="ListParagraph"/>
        <w:numPr>
          <w:ilvl w:val="0"/>
          <w:numId w:val="23"/>
        </w:numPr>
        <w:rPr>
          <w:color w:val="000000" w:themeColor="text1"/>
        </w:rPr>
      </w:pPr>
      <w:r w:rsidRPr="78C3C9F1">
        <w:rPr>
          <w:rFonts w:eastAsia="Aptos"/>
          <w:b/>
          <w:color w:val="000000" w:themeColor="text1"/>
        </w:rPr>
        <w:t>Chest</w:t>
      </w:r>
      <w:r w:rsidR="36D6217A" w:rsidRPr="0BFE2E72">
        <w:rPr>
          <w:b/>
          <w:color w:val="000000" w:themeColor="text1"/>
        </w:rPr>
        <w:t xml:space="preserve"> </w:t>
      </w:r>
      <w:r w:rsidRPr="78C3C9F1">
        <w:rPr>
          <w:rFonts w:eastAsia="Aptos"/>
          <w:color w:val="000000" w:themeColor="text1"/>
        </w:rPr>
        <w:t>-</w:t>
      </w:r>
      <w:r w:rsidR="4025D97B" w:rsidRPr="1444D851">
        <w:rPr>
          <w:color w:val="000000" w:themeColor="text1"/>
        </w:rPr>
        <w:t xml:space="preserve"> </w:t>
      </w:r>
      <w:r w:rsidRPr="78C3C9F1">
        <w:rPr>
          <w:rFonts w:eastAsia="Aptos"/>
          <w:color w:val="000000" w:themeColor="text1"/>
        </w:rPr>
        <w:t>equal breath sounds bilaterally, no increased work of breathing noted, no signs of trauma</w:t>
      </w:r>
    </w:p>
    <w:p w14:paraId="607D6D67" w14:textId="4CA3EC50" w:rsidR="58C3328C" w:rsidRDefault="58C3328C" w:rsidP="7E5C9481">
      <w:pPr>
        <w:pStyle w:val="ListParagraph"/>
        <w:numPr>
          <w:ilvl w:val="0"/>
          <w:numId w:val="23"/>
        </w:numPr>
        <w:rPr>
          <w:color w:val="000000" w:themeColor="text1"/>
        </w:rPr>
      </w:pPr>
      <w:r w:rsidRPr="78C3C9F1">
        <w:rPr>
          <w:rFonts w:eastAsia="Aptos"/>
          <w:b/>
          <w:color w:val="000000" w:themeColor="text1"/>
        </w:rPr>
        <w:t>Abdomen</w:t>
      </w:r>
      <w:r w:rsidR="73C0246E" w:rsidRPr="190A4102">
        <w:rPr>
          <w:b/>
          <w:bCs/>
          <w:color w:val="000000" w:themeColor="text1"/>
        </w:rPr>
        <w:t xml:space="preserve"> </w:t>
      </w:r>
      <w:r w:rsidRPr="78C3C9F1">
        <w:rPr>
          <w:rFonts w:eastAsia="Aptos"/>
          <w:color w:val="000000" w:themeColor="text1"/>
        </w:rPr>
        <w:t>- soft, no tenderness, swelling, or guarding noted.  No bruising or signs of trauma noted</w:t>
      </w:r>
    </w:p>
    <w:p w14:paraId="3042AF64" w14:textId="4EE2EFF9" w:rsidR="58C3328C" w:rsidRDefault="58C3328C" w:rsidP="7E5C9481">
      <w:pPr>
        <w:pStyle w:val="ListParagraph"/>
        <w:numPr>
          <w:ilvl w:val="0"/>
          <w:numId w:val="23"/>
        </w:numPr>
        <w:rPr>
          <w:color w:val="000000" w:themeColor="text1"/>
        </w:rPr>
      </w:pPr>
      <w:r w:rsidRPr="78C3C9F1">
        <w:rPr>
          <w:rFonts w:eastAsia="Aptos"/>
          <w:b/>
          <w:color w:val="000000" w:themeColor="text1"/>
        </w:rPr>
        <w:t>Lower Extremities</w:t>
      </w:r>
      <w:r w:rsidR="7950E5AB" w:rsidRPr="47CF667D">
        <w:rPr>
          <w:color w:val="000000" w:themeColor="text1"/>
        </w:rPr>
        <w:t xml:space="preserve"> </w:t>
      </w:r>
      <w:r w:rsidRPr="78C3C9F1">
        <w:rPr>
          <w:rFonts w:eastAsia="Aptos"/>
          <w:color w:val="000000" w:themeColor="text1"/>
        </w:rPr>
        <w:t>- positive pulse/motor/sensory in both, no signs of trauma noted, no swelling or edema noted, cap refill less than 2 seconds</w:t>
      </w:r>
    </w:p>
    <w:p w14:paraId="41A4EDFA" w14:textId="7F8712A7" w:rsidR="58C3328C" w:rsidRDefault="58C3328C" w:rsidP="5BC343F7">
      <w:pPr>
        <w:pStyle w:val="ListParagraph"/>
        <w:numPr>
          <w:ilvl w:val="0"/>
          <w:numId w:val="23"/>
        </w:numPr>
        <w:rPr>
          <w:color w:val="000000" w:themeColor="text1"/>
        </w:rPr>
      </w:pPr>
      <w:r w:rsidRPr="78C3C9F1">
        <w:rPr>
          <w:rFonts w:eastAsia="Aptos"/>
          <w:b/>
          <w:color w:val="000000" w:themeColor="text1"/>
        </w:rPr>
        <w:t xml:space="preserve">Upper </w:t>
      </w:r>
      <w:r w:rsidRPr="4B3B3A79">
        <w:rPr>
          <w:b/>
          <w:color w:val="000000" w:themeColor="text1"/>
        </w:rPr>
        <w:t>Extremities</w:t>
      </w:r>
      <w:r w:rsidR="3B8D5BC9" w:rsidRPr="465884AD">
        <w:rPr>
          <w:color w:val="000000" w:themeColor="text1"/>
        </w:rPr>
        <w:t xml:space="preserve"> </w:t>
      </w:r>
      <w:r w:rsidRPr="78C3C9F1">
        <w:rPr>
          <w:rFonts w:eastAsia="Aptos"/>
          <w:color w:val="000000" w:themeColor="text1"/>
        </w:rPr>
        <w:t>- positive pulse/motor/sensory in both, no signs of trauma noted, no swelling or edema noted, cap refill less than 2 seconds, medic alert tag for diabetes noted on left wrist</w:t>
      </w:r>
    </w:p>
    <w:p w14:paraId="1CDF2949" w14:textId="08538604" w:rsidR="58C3328C" w:rsidRDefault="58C3328C" w:rsidP="6A642CD6">
      <w:pPr>
        <w:pStyle w:val="ListParagraph"/>
        <w:numPr>
          <w:ilvl w:val="0"/>
          <w:numId w:val="23"/>
        </w:numPr>
        <w:rPr>
          <w:rFonts w:eastAsia="Aptos"/>
          <w:color w:val="000000" w:themeColor="text1"/>
        </w:rPr>
      </w:pPr>
      <w:r w:rsidRPr="78C3C9F1">
        <w:rPr>
          <w:rFonts w:eastAsia="Aptos"/>
          <w:b/>
          <w:color w:val="000000" w:themeColor="text1"/>
        </w:rPr>
        <w:t>Skin</w:t>
      </w:r>
      <w:r w:rsidR="629B222E" w:rsidRPr="4CD8A4CC">
        <w:rPr>
          <w:b/>
          <w:color w:val="000000" w:themeColor="text1"/>
        </w:rPr>
        <w:t xml:space="preserve"> </w:t>
      </w:r>
      <w:r w:rsidRPr="78C3C9F1">
        <w:rPr>
          <w:rFonts w:eastAsia="Aptos"/>
          <w:color w:val="000000" w:themeColor="text1"/>
        </w:rPr>
        <w:t>-</w:t>
      </w:r>
      <w:r w:rsidR="0E3888C0" w:rsidRPr="1FFCEB2B">
        <w:rPr>
          <w:color w:val="000000" w:themeColor="text1"/>
        </w:rPr>
        <w:t xml:space="preserve"> </w:t>
      </w:r>
      <w:r w:rsidRPr="78C3C9F1">
        <w:rPr>
          <w:rFonts w:eastAsia="Aptos"/>
          <w:color w:val="000000" w:themeColor="text1"/>
        </w:rPr>
        <w:t>cool, clammy, pink</w:t>
      </w:r>
    </w:p>
    <w:p w14:paraId="67D1E5C6" w14:textId="4CFE23C8" w:rsidR="4CD8A4CC" w:rsidRDefault="4CD8A4CC" w:rsidP="509D1FBF">
      <w:pPr>
        <w:pStyle w:val="ListParagraph"/>
        <w:rPr>
          <w:color w:val="000000" w:themeColor="text1"/>
        </w:rPr>
      </w:pPr>
    </w:p>
    <w:p w14:paraId="1D750E5E" w14:textId="0101E86D" w:rsidR="58C3328C" w:rsidRDefault="58C3328C" w:rsidP="3133A4F5">
      <w:pPr>
        <w:rPr>
          <w:rFonts w:eastAsia="Aptos"/>
          <w:color w:val="000000" w:themeColor="text1"/>
        </w:rPr>
      </w:pPr>
      <w:r w:rsidRPr="249F5746">
        <w:rPr>
          <w:rFonts w:eastAsia="Aptos"/>
          <w:color w:val="000000" w:themeColor="text1"/>
        </w:rPr>
        <w:lastRenderedPageBreak/>
        <w:t>You obtain the following vital signs:</w:t>
      </w:r>
    </w:p>
    <w:p w14:paraId="639D1527" w14:textId="77777777" w:rsidR="001A3A82" w:rsidRDefault="001A3A82" w:rsidP="3133A4F5">
      <w:pPr>
        <w:rPr>
          <w:color w:val="000000" w:themeColor="text1"/>
        </w:rPr>
      </w:pPr>
    </w:p>
    <w:p w14:paraId="770D6E97" w14:textId="0E022D32" w:rsidR="58C3328C" w:rsidRDefault="58C3328C" w:rsidP="085E8830">
      <w:pPr>
        <w:pStyle w:val="ListParagraph"/>
        <w:numPr>
          <w:ilvl w:val="0"/>
          <w:numId w:val="24"/>
        </w:numPr>
        <w:rPr>
          <w:rFonts w:eastAsia="Aptos"/>
          <w:color w:val="000000" w:themeColor="text1"/>
        </w:rPr>
      </w:pPr>
      <w:r w:rsidRPr="249F5746">
        <w:rPr>
          <w:rFonts w:eastAsia="Aptos"/>
          <w:color w:val="000000" w:themeColor="text1"/>
        </w:rPr>
        <w:t>BP: 154/90, RR: 22, HR: 105, BGL: 34, SpO2:</w:t>
      </w:r>
      <w:r w:rsidR="004E708D">
        <w:rPr>
          <w:rFonts w:eastAsia="Aptos"/>
          <w:color w:val="000000" w:themeColor="text1"/>
        </w:rPr>
        <w:t xml:space="preserve"> </w:t>
      </w:r>
      <w:r w:rsidRPr="249F5746">
        <w:rPr>
          <w:rFonts w:eastAsia="Aptos"/>
          <w:color w:val="000000" w:themeColor="text1"/>
        </w:rPr>
        <w:t>96%</w:t>
      </w:r>
    </w:p>
    <w:p w14:paraId="39C94213" w14:textId="3F18A242" w:rsidR="530FA379" w:rsidRDefault="530FA379" w:rsidP="108E12CB">
      <w:pPr>
        <w:rPr>
          <w:color w:val="000000" w:themeColor="text1"/>
        </w:rPr>
      </w:pPr>
    </w:p>
    <w:p w14:paraId="52F4B164" w14:textId="1D646F98" w:rsidR="58C3328C" w:rsidRDefault="58C3328C" w:rsidP="0232F1B8">
      <w:pPr>
        <w:rPr>
          <w:rFonts w:eastAsia="Aptos"/>
          <w:color w:val="000000" w:themeColor="text1"/>
        </w:rPr>
      </w:pPr>
      <w:r w:rsidRPr="78C3C9F1">
        <w:rPr>
          <w:rFonts w:eastAsia="Aptos"/>
          <w:color w:val="000000" w:themeColor="text1"/>
        </w:rPr>
        <w:t>The store manager does not know the patient’s medical history, allergies, or current medications.</w:t>
      </w:r>
    </w:p>
    <w:p w14:paraId="37805343" w14:textId="6AE2DAB0" w:rsidR="58C3328C" w:rsidRDefault="58C3328C" w:rsidP="0E552495">
      <w:pPr>
        <w:rPr>
          <w:color w:val="000000" w:themeColor="text1"/>
        </w:rPr>
      </w:pPr>
      <w:r w:rsidRPr="249F5746">
        <w:rPr>
          <w:rFonts w:eastAsia="Aptos"/>
          <w:color w:val="000000" w:themeColor="text1"/>
        </w:rPr>
        <w:t xml:space="preserve">You treat the patient in accordance with your training, Maryland Medical Protocols, and MCFRS policy.  </w:t>
      </w:r>
    </w:p>
    <w:p w14:paraId="175CA770" w14:textId="3C28BB37" w:rsidR="58C3328C" w:rsidRDefault="58C3328C" w:rsidP="0AEF7428">
      <w:pPr>
        <w:rPr>
          <w:color w:val="000000" w:themeColor="text1"/>
        </w:rPr>
      </w:pPr>
    </w:p>
    <w:p w14:paraId="2B2295CF" w14:textId="0554F64A" w:rsidR="58C3328C" w:rsidRDefault="58C3328C" w:rsidP="0232F1B8">
      <w:pPr>
        <w:rPr>
          <w:rFonts w:eastAsia="Aptos"/>
          <w:color w:val="000000" w:themeColor="text1"/>
        </w:rPr>
      </w:pPr>
      <w:r w:rsidRPr="249F5746">
        <w:rPr>
          <w:rFonts w:eastAsia="Aptos"/>
          <w:color w:val="000000" w:themeColor="text1"/>
        </w:rPr>
        <w:t xml:space="preserve">If appropriate, your treatments will be </w:t>
      </w:r>
      <w:proofErr w:type="gramStart"/>
      <w:r w:rsidRPr="249F5746">
        <w:rPr>
          <w:rFonts w:eastAsia="Aptos"/>
          <w:color w:val="000000" w:themeColor="text1"/>
        </w:rPr>
        <w:t>successful</w:t>
      </w:r>
      <w:proofErr w:type="gramEnd"/>
      <w:r w:rsidRPr="249F5746">
        <w:rPr>
          <w:rFonts w:eastAsia="Aptos"/>
          <w:color w:val="000000" w:themeColor="text1"/>
        </w:rPr>
        <w:t xml:space="preserve"> and your patient improves prior to transport.  During transport, your patient remains stable and </w:t>
      </w:r>
      <w:proofErr w:type="gramStart"/>
      <w:r w:rsidRPr="249F5746">
        <w:rPr>
          <w:rFonts w:eastAsia="Aptos"/>
          <w:color w:val="000000" w:themeColor="text1"/>
        </w:rPr>
        <w:t>is able to</w:t>
      </w:r>
      <w:proofErr w:type="gramEnd"/>
      <w:r w:rsidRPr="249F5746">
        <w:rPr>
          <w:rFonts w:eastAsia="Aptos"/>
          <w:color w:val="000000" w:themeColor="text1"/>
        </w:rPr>
        <w:t xml:space="preserve"> answer questions.  You </w:t>
      </w:r>
      <w:proofErr w:type="gramStart"/>
      <w:r w:rsidRPr="249F5746">
        <w:rPr>
          <w:rFonts w:eastAsia="Aptos"/>
          <w:color w:val="000000" w:themeColor="text1"/>
        </w:rPr>
        <w:t>are able to</w:t>
      </w:r>
      <w:proofErr w:type="gramEnd"/>
      <w:r w:rsidRPr="249F5746">
        <w:rPr>
          <w:rFonts w:eastAsia="Aptos"/>
          <w:color w:val="000000" w:themeColor="text1"/>
        </w:rPr>
        <w:t xml:space="preserve"> determine that the patient has no allergies, does not currently take any medications, and has a history of diabetes, hypertension, and high cholesterol.  The patient denies any drug or alcohol use as well as any other complaints.</w:t>
      </w:r>
    </w:p>
    <w:p w14:paraId="7843C05F" w14:textId="41E84EE8" w:rsidR="0AEF7428" w:rsidRDefault="0AEF7428" w:rsidP="0AEF7428">
      <w:pPr>
        <w:rPr>
          <w:color w:val="000000" w:themeColor="text1"/>
        </w:rPr>
      </w:pPr>
    </w:p>
    <w:p w14:paraId="624A4925" w14:textId="6B59E521" w:rsidR="58C3328C" w:rsidRDefault="58C3328C" w:rsidP="0232F1B8">
      <w:pPr>
        <w:rPr>
          <w:rFonts w:eastAsia="Aptos"/>
          <w:color w:val="000000" w:themeColor="text1"/>
        </w:rPr>
      </w:pPr>
      <w:r w:rsidRPr="78C3C9F1">
        <w:rPr>
          <w:rFonts w:eastAsia="Aptos"/>
          <w:color w:val="000000" w:themeColor="text1"/>
        </w:rPr>
        <w:t>Your patient is transported to Shady Grove Medical Center as the priority that you assess them to be.   You transfer care to Mimi Martin, RN into room 5A and provide a verbal report.</w:t>
      </w:r>
    </w:p>
    <w:p w14:paraId="269EE987" w14:textId="17DCBC7F" w:rsidR="005733AF" w:rsidRPr="005733AF" w:rsidRDefault="005733AF" w:rsidP="0232F1B8">
      <w:pPr>
        <w:pStyle w:val="Level1"/>
        <w:tabs>
          <w:tab w:val="clear" w:pos="720"/>
        </w:tabs>
        <w:rPr>
          <w:rFonts w:ascii="Times New Roman" w:hAnsi="Times New Roman"/>
        </w:rPr>
      </w:pPr>
    </w:p>
    <w:sectPr w:rsidR="005733AF" w:rsidRPr="005733AF" w:rsidSect="001A227B">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2E164" w14:textId="77777777" w:rsidR="00813D63" w:rsidRDefault="00813D63">
      <w:r>
        <w:separator/>
      </w:r>
    </w:p>
  </w:endnote>
  <w:endnote w:type="continuationSeparator" w:id="0">
    <w:p w14:paraId="623BFA22" w14:textId="77777777" w:rsidR="00813D63" w:rsidRDefault="00813D63">
      <w:r>
        <w:continuationSeparator/>
      </w:r>
    </w:p>
  </w:endnote>
  <w:endnote w:type="continuationNotice" w:id="1">
    <w:p w14:paraId="0C6028A5" w14:textId="77777777" w:rsidR="00813D63" w:rsidRDefault="00813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Italic">
    <w:altName w:val="Arial"/>
    <w:panose1 w:val="020B0704020202090204"/>
    <w:charset w:val="00"/>
    <w:family w:val="roman"/>
    <w:pitch w:val="default"/>
  </w:font>
  <w:font w:name="Courier">
    <w:altName w:val="Courier New"/>
    <w:panose1 w:val="02070409020205020404"/>
    <w:charset w:val="00"/>
    <w:family w:val="modern"/>
    <w:pitch w:val="fixed"/>
    <w:sig w:usb0="00000003" w:usb1="00000000" w:usb2="00000000" w:usb3="00000000" w:csb0="00000001" w:csb1="00000000"/>
  </w:font>
  <w:font w:name="Times New Roman Bold">
    <w:altName w:val="Times New Roman"/>
    <w:panose1 w:val="020208030705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Times New Roman Bold Italic">
    <w:altName w:val="Times New Roman"/>
    <w:panose1 w:val="02020703060505090304"/>
    <w:charset w:val="00"/>
    <w:family w:val="roman"/>
    <w:pitch w:val="default"/>
  </w:font>
  <w:font w:name="Aptos">
    <w:charset w:val="00"/>
    <w:family w:val="swiss"/>
    <w:pitch w:val="variable"/>
    <w:sig w:usb0="20000287" w:usb1="00000003" w:usb2="00000000" w:usb3="00000000" w:csb0="0000019F" w:csb1="00000000"/>
  </w:font>
  <w:font w:name="Times New Roman Italic">
    <w:altName w:val="Times New Roman"/>
    <w:panose1 w:val="02020503050405090304"/>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6A47" w14:textId="77777777" w:rsidR="00613303" w:rsidRDefault="001F591C">
    <w:pPr>
      <w:pStyle w:val="Footer1"/>
      <w:jc w:val="center"/>
      <w:rPr>
        <w:color w:val="auto"/>
        <w:sz w:val="20"/>
      </w:rPr>
    </w:pPr>
    <w:r>
      <w:rPr>
        <w:rFonts w:ascii="Times New Roman Italic" w:hAnsi="Times New Roman Italic"/>
      </w:rPr>
      <w:t>2015</w:t>
    </w:r>
    <w:r w:rsidR="00613303">
      <w:rPr>
        <w:rFonts w:ascii="Times New Roman Italic" w:hAnsi="Times New Roman Italic"/>
      </w:rPr>
      <w:t xml:space="preserve"> MCFRS </w:t>
    </w:r>
    <w:r>
      <w:rPr>
        <w:rFonts w:ascii="Times New Roman Italic" w:hAnsi="Times New Roman Italic"/>
      </w:rPr>
      <w:t xml:space="preserve">RC 40 </w:t>
    </w:r>
    <w:r w:rsidR="00613303">
      <w:rPr>
        <w:rFonts w:ascii="Times New Roman Italic" w:hAnsi="Times New Roman Italic"/>
      </w:rPr>
      <w:t>Probationary Employee Training Program</w:t>
    </w:r>
    <w:r w:rsidR="00613303">
      <w:rPr>
        <w:rFonts w:ascii="Times New Roman Italic" w:hAnsi="Times New Roman Italic"/>
      </w:rPr>
      <w:tab/>
      <w:t xml:space="preserve"> </w:t>
    </w:r>
    <w:r w:rsidR="00613303">
      <w:rPr>
        <w:rFonts w:ascii="Times New Roman Italic" w:hAnsi="Times New Roman Italic"/>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8437950"/>
      <w:docPartObj>
        <w:docPartGallery w:val="Page Numbers (Bottom of Page)"/>
        <w:docPartUnique/>
      </w:docPartObj>
    </w:sdtPr>
    <w:sdtEndPr>
      <w:rPr>
        <w:noProof/>
      </w:rPr>
    </w:sdtEndPr>
    <w:sdtContent>
      <w:p w14:paraId="5F286A48" w14:textId="77777777" w:rsidR="001A227B" w:rsidRDefault="001A22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286A49" w14:textId="77777777" w:rsidR="00613303" w:rsidRDefault="00613303">
    <w:pPr>
      <w:pStyle w:val="Footer1"/>
      <w:jc w:val="center"/>
      <w:rPr>
        <w:color w:val="auto"/>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6A4D" w14:textId="29467BE5" w:rsidR="001A227B" w:rsidRDefault="001A227B">
    <w:pPr>
      <w:pStyle w:val="Footer"/>
      <w:jc w:val="center"/>
    </w:pPr>
  </w:p>
  <w:p w14:paraId="57C3EA83" w14:textId="3B854C87" w:rsidR="002E6AB7" w:rsidRDefault="2CA1FEA5" w:rsidP="2CA1FEA5">
    <w:pPr>
      <w:pStyle w:val="Footer1"/>
      <w:tabs>
        <w:tab w:val="clear" w:pos="8640"/>
        <w:tab w:val="right" w:pos="8620"/>
      </w:tabs>
      <w:jc w:val="center"/>
      <w:rPr>
        <w:color w:val="auto"/>
        <w:sz w:val="20"/>
      </w:rPr>
    </w:pPr>
    <w:r w:rsidRPr="2CA1FEA5">
      <w:rPr>
        <w:rFonts w:ascii="Times New Roman Italic" w:hAnsi="Times New Roman Italic"/>
      </w:rPr>
      <w:t>MCFRS RC5</w:t>
    </w:r>
    <w:r w:rsidR="00ED5C98">
      <w:rPr>
        <w:rFonts w:ascii="Times New Roman Italic" w:hAnsi="Times New Roman Italic"/>
      </w:rPr>
      <w:t>7</w:t>
    </w:r>
    <w:r w:rsidRPr="2CA1FEA5">
      <w:rPr>
        <w:rFonts w:ascii="Times New Roman Italic" w:hAnsi="Times New Roman Italic"/>
      </w:rPr>
      <w:t xml:space="preserve"> Probationary Employee Training Program</w:t>
    </w:r>
  </w:p>
  <w:p w14:paraId="5F286A4E" w14:textId="77777777" w:rsidR="001A227B" w:rsidRDefault="001A22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DC570" w14:textId="77777777" w:rsidR="00813D63" w:rsidRDefault="00813D63">
      <w:r>
        <w:separator/>
      </w:r>
    </w:p>
  </w:footnote>
  <w:footnote w:type="continuationSeparator" w:id="0">
    <w:p w14:paraId="064675A9" w14:textId="77777777" w:rsidR="00813D63" w:rsidRDefault="00813D63">
      <w:r>
        <w:continuationSeparator/>
      </w:r>
    </w:p>
  </w:footnote>
  <w:footnote w:type="continuationNotice" w:id="1">
    <w:p w14:paraId="57480232" w14:textId="77777777" w:rsidR="00813D63" w:rsidRDefault="00813D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spacing w:val="60"/>
      </w:rPr>
      <w:id w:val="1260177863"/>
      <w:docPartObj>
        <w:docPartGallery w:val="Page Numbers (Top of Page)"/>
        <w:docPartUnique/>
      </w:docPartObj>
    </w:sdtPr>
    <w:sdtEndPr>
      <w:rPr>
        <w:b/>
        <w:bCs/>
        <w:noProof/>
        <w:color w:val="000000"/>
        <w:spacing w:val="0"/>
      </w:rPr>
    </w:sdtEndPr>
    <w:sdtContent>
      <w:p w14:paraId="5F286A44" w14:textId="77777777" w:rsidR="002631A2" w:rsidRDefault="00000000">
        <w:pPr>
          <w:pStyle w:val="Header"/>
          <w:pBdr>
            <w:bottom w:val="single" w:sz="4" w:space="1" w:color="D9D9D9" w:themeColor="background1" w:themeShade="D9"/>
          </w:pBdr>
          <w:jc w:val="right"/>
          <w:rPr>
            <w:b/>
            <w:bCs/>
          </w:rPr>
        </w:pPr>
        <w:r>
          <w:rPr>
            <w:noProof/>
            <w:color w:val="808080" w:themeColor="background1" w:themeShade="80"/>
            <w:spacing w:val="60"/>
          </w:rPr>
          <w:pict w14:anchorId="5F286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31684" o:spid="_x0000_s1026" type="#_x0000_t75" style="position:absolute;left:0;text-align:left;margin-left:0;margin-top:0;width:455.55pt;height:709.05pt;z-index:-251658238;mso-position-horizontal:center;mso-position-horizontal-relative:margin;mso-position-vertical:center;mso-position-vertical-relative:margin" o:allowincell="f">
              <v:imagedata r:id="rId1" o:title="MCFRS_Logo_BW - 4in" gain="19661f" blacklevel="22938f"/>
              <w10:wrap anchorx="margin" anchory="margin"/>
            </v:shape>
          </w:pict>
        </w:r>
        <w:r w:rsidR="002631A2">
          <w:rPr>
            <w:color w:val="808080" w:themeColor="background1" w:themeShade="80"/>
            <w:spacing w:val="60"/>
          </w:rPr>
          <w:t>Page</w:t>
        </w:r>
        <w:r w:rsidR="002631A2">
          <w:t xml:space="preserve"> | </w:t>
        </w:r>
        <w:r w:rsidR="002631A2">
          <w:fldChar w:fldCharType="begin"/>
        </w:r>
        <w:r w:rsidR="002631A2">
          <w:instrText xml:space="preserve"> PAGE   \* MERGEFORMAT </w:instrText>
        </w:r>
        <w:r w:rsidR="002631A2">
          <w:fldChar w:fldCharType="separate"/>
        </w:r>
        <w:r w:rsidR="00267AD7" w:rsidRPr="00267AD7">
          <w:rPr>
            <w:b/>
            <w:bCs/>
            <w:noProof/>
          </w:rPr>
          <w:t>2</w:t>
        </w:r>
        <w:r w:rsidR="002631A2">
          <w:rPr>
            <w:b/>
            <w:bCs/>
            <w:noProof/>
          </w:rPr>
          <w:fldChar w:fldCharType="end"/>
        </w:r>
      </w:p>
    </w:sdtContent>
  </w:sdt>
  <w:p w14:paraId="5F286A45" w14:textId="77777777" w:rsidR="00613303" w:rsidRDefault="00613303">
    <w:pPr>
      <w:pStyle w:val="Header1"/>
      <w:tabs>
        <w:tab w:val="clear" w:pos="8640"/>
        <w:tab w:val="right" w:pos="8440"/>
      </w:tabs>
      <w:ind w:right="360"/>
      <w:jc w:val="right"/>
      <w:rPr>
        <w:color w:val="auto"/>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6A46" w14:textId="6FCF8EAD" w:rsidR="00613303" w:rsidRPr="00B01992" w:rsidRDefault="00267AD7">
    <w:pPr>
      <w:pStyle w:val="Header1"/>
      <w:tabs>
        <w:tab w:val="clear" w:pos="8640"/>
        <w:tab w:val="right" w:pos="8440"/>
      </w:tabs>
      <w:ind w:right="360"/>
      <w:jc w:val="right"/>
      <w:rPr>
        <w:color w:val="auto"/>
        <w:szCs w:val="24"/>
      </w:rPr>
    </w:pPr>
    <w:r w:rsidRPr="00B01992">
      <w:rPr>
        <w:color w:val="auto"/>
        <w:szCs w:val="24"/>
      </w:rPr>
      <w:t xml:space="preserve">EMS </w:t>
    </w:r>
    <w:r w:rsidR="00B01992" w:rsidRPr="00B01992">
      <w:rPr>
        <w:color w:val="auto"/>
        <w:szCs w:val="24"/>
      </w:rPr>
      <w:t xml:space="preserve">Module </w:t>
    </w:r>
    <w:r w:rsidRPr="00B01992">
      <w:rPr>
        <w:color w:val="auto"/>
        <w:szCs w:val="24"/>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6A4A" w14:textId="77777777" w:rsidR="00267AD7" w:rsidRPr="001A227B" w:rsidRDefault="001A227B" w:rsidP="00267AD7">
    <w:pPr>
      <w:jc w:val="center"/>
      <w:rPr>
        <w:b/>
        <w:sz w:val="28"/>
        <w:szCs w:val="28"/>
      </w:rPr>
    </w:pPr>
    <w:r>
      <w:rPr>
        <w:b/>
        <w:noProof/>
        <w:sz w:val="32"/>
        <w:szCs w:val="32"/>
      </w:rPr>
      <w:drawing>
        <wp:anchor distT="0" distB="0" distL="114300" distR="114300" simplePos="0" relativeHeight="251658241" behindDoc="1" locked="0" layoutInCell="1" allowOverlap="1" wp14:anchorId="5F286A50" wp14:editId="5F286A51">
          <wp:simplePos x="0" y="0"/>
          <wp:positionH relativeFrom="column">
            <wp:posOffset>5819775</wp:posOffset>
          </wp:positionH>
          <wp:positionV relativeFrom="paragraph">
            <wp:posOffset>47625</wp:posOffset>
          </wp:positionV>
          <wp:extent cx="597535" cy="9264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926465"/>
                  </a:xfrm>
                  <a:prstGeom prst="rect">
                    <a:avLst/>
                  </a:prstGeom>
                  <a:noFill/>
                </pic:spPr>
              </pic:pic>
            </a:graphicData>
          </a:graphic>
          <wp14:sizeRelH relativeFrom="page">
            <wp14:pctWidth>0</wp14:pctWidth>
          </wp14:sizeRelH>
          <wp14:sizeRelV relativeFrom="page">
            <wp14:pctHeight>0</wp14:pctHeight>
          </wp14:sizeRelV>
        </wp:anchor>
      </w:drawing>
    </w:r>
    <w:r>
      <w:rPr>
        <w:b/>
        <w:noProof/>
        <w:sz w:val="32"/>
        <w:szCs w:val="32"/>
      </w:rPr>
      <w:drawing>
        <wp:anchor distT="0" distB="0" distL="114300" distR="114300" simplePos="0" relativeHeight="251658240" behindDoc="1" locked="0" layoutInCell="1" allowOverlap="1" wp14:anchorId="5F286A52" wp14:editId="5F286A53">
          <wp:simplePos x="0" y="0"/>
          <wp:positionH relativeFrom="column">
            <wp:posOffset>-95250</wp:posOffset>
          </wp:positionH>
          <wp:positionV relativeFrom="paragraph">
            <wp:posOffset>47625</wp:posOffset>
          </wp:positionV>
          <wp:extent cx="1017905" cy="9632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7905" cy="963295"/>
                  </a:xfrm>
                  <a:prstGeom prst="rect">
                    <a:avLst/>
                  </a:prstGeom>
                  <a:noFill/>
                </pic:spPr>
              </pic:pic>
            </a:graphicData>
          </a:graphic>
          <wp14:sizeRelH relativeFrom="page">
            <wp14:pctWidth>0</wp14:pctWidth>
          </wp14:sizeRelH>
          <wp14:sizeRelV relativeFrom="page">
            <wp14:pctHeight>0</wp14:pctHeight>
          </wp14:sizeRelV>
        </wp:anchor>
      </w:drawing>
    </w:r>
    <w:r w:rsidR="00267AD7">
      <w:rPr>
        <w:b/>
        <w:sz w:val="32"/>
        <w:szCs w:val="32"/>
      </w:rPr>
      <w:t xml:space="preserve"> </w:t>
    </w:r>
    <w:r w:rsidR="00267AD7" w:rsidRPr="001A227B">
      <w:rPr>
        <w:b/>
        <w:sz w:val="28"/>
        <w:szCs w:val="28"/>
      </w:rPr>
      <w:t>MONTGOMERY COUNTY FIRE AND RESCUE SERVICE</w:t>
    </w:r>
  </w:p>
  <w:p w14:paraId="5F286A4B" w14:textId="77777777" w:rsidR="00267AD7" w:rsidRPr="001A227B" w:rsidRDefault="00267AD7" w:rsidP="00267AD7">
    <w:pPr>
      <w:pStyle w:val="Header"/>
      <w:jc w:val="center"/>
      <w:rPr>
        <w:b/>
        <w:sz w:val="28"/>
        <w:szCs w:val="28"/>
      </w:rPr>
    </w:pPr>
    <w:r w:rsidRPr="001A227B">
      <w:rPr>
        <w:b/>
        <w:sz w:val="28"/>
        <w:szCs w:val="28"/>
      </w:rPr>
      <w:t>RECRUIT TRAINING OFFICE</w:t>
    </w:r>
  </w:p>
  <w:p w14:paraId="5F286A4C" w14:textId="77777777" w:rsidR="00267AD7" w:rsidRPr="001A227B" w:rsidRDefault="00267AD7" w:rsidP="00267AD7">
    <w:pPr>
      <w:pStyle w:val="Header"/>
      <w:jc w:val="center"/>
      <w:rPr>
        <w:b/>
        <w:sz w:val="28"/>
        <w:szCs w:val="28"/>
      </w:rPr>
    </w:pPr>
    <w:r w:rsidRPr="001A227B">
      <w:rPr>
        <w:b/>
        <w:sz w:val="28"/>
        <w:szCs w:val="28"/>
      </w:rPr>
      <w:t>Probationary Employee Training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upperLetter"/>
      <w:lvlText w:val="%1."/>
      <w:lvlJc w:val="left"/>
      <w:pPr>
        <w:tabs>
          <w:tab w:val="num" w:pos="293"/>
        </w:tabs>
        <w:ind w:left="293"/>
      </w:pPr>
      <w:rPr>
        <w:rFonts w:cs="Times New Roman" w:hint="default"/>
        <w:position w:val="0"/>
      </w:rPr>
    </w:lvl>
    <w:lvl w:ilvl="1">
      <w:start w:val="1"/>
      <w:numFmt w:val="upperLetter"/>
      <w:lvlText w:val="%2."/>
      <w:lvlJc w:val="left"/>
      <w:pPr>
        <w:tabs>
          <w:tab w:val="num" w:pos="293"/>
        </w:tabs>
        <w:ind w:left="293" w:firstLine="720"/>
      </w:pPr>
      <w:rPr>
        <w:rFonts w:cs="Times New Roman" w:hint="default"/>
        <w:position w:val="0"/>
      </w:rPr>
    </w:lvl>
    <w:lvl w:ilvl="2">
      <w:start w:val="1"/>
      <w:numFmt w:val="upperLetter"/>
      <w:lvlText w:val="%3."/>
      <w:lvlJc w:val="left"/>
      <w:pPr>
        <w:tabs>
          <w:tab w:val="num" w:pos="293"/>
        </w:tabs>
        <w:ind w:left="293" w:firstLine="1440"/>
      </w:pPr>
      <w:rPr>
        <w:rFonts w:cs="Times New Roman" w:hint="default"/>
        <w:position w:val="0"/>
      </w:rPr>
    </w:lvl>
    <w:lvl w:ilvl="3">
      <w:start w:val="1"/>
      <w:numFmt w:val="upperLetter"/>
      <w:lvlText w:val="%4."/>
      <w:lvlJc w:val="left"/>
      <w:pPr>
        <w:tabs>
          <w:tab w:val="num" w:pos="293"/>
        </w:tabs>
        <w:ind w:left="293" w:firstLine="2160"/>
      </w:pPr>
      <w:rPr>
        <w:rFonts w:cs="Times New Roman" w:hint="default"/>
        <w:position w:val="0"/>
      </w:rPr>
    </w:lvl>
    <w:lvl w:ilvl="4">
      <w:start w:val="1"/>
      <w:numFmt w:val="upperLetter"/>
      <w:lvlText w:val="%5."/>
      <w:lvlJc w:val="left"/>
      <w:pPr>
        <w:tabs>
          <w:tab w:val="num" w:pos="293"/>
        </w:tabs>
        <w:ind w:left="293" w:firstLine="2880"/>
      </w:pPr>
      <w:rPr>
        <w:rFonts w:cs="Times New Roman" w:hint="default"/>
        <w:position w:val="0"/>
      </w:rPr>
    </w:lvl>
    <w:lvl w:ilvl="5">
      <w:start w:val="1"/>
      <w:numFmt w:val="upperLetter"/>
      <w:lvlText w:val="%6."/>
      <w:lvlJc w:val="left"/>
      <w:pPr>
        <w:tabs>
          <w:tab w:val="num" w:pos="293"/>
        </w:tabs>
        <w:ind w:left="293" w:firstLine="3600"/>
      </w:pPr>
      <w:rPr>
        <w:rFonts w:cs="Times New Roman" w:hint="default"/>
        <w:position w:val="0"/>
      </w:rPr>
    </w:lvl>
    <w:lvl w:ilvl="6">
      <w:start w:val="1"/>
      <w:numFmt w:val="upperLetter"/>
      <w:lvlText w:val="%7."/>
      <w:lvlJc w:val="left"/>
      <w:pPr>
        <w:tabs>
          <w:tab w:val="num" w:pos="293"/>
        </w:tabs>
        <w:ind w:left="293" w:firstLine="4320"/>
      </w:pPr>
      <w:rPr>
        <w:rFonts w:cs="Times New Roman" w:hint="default"/>
        <w:position w:val="0"/>
      </w:rPr>
    </w:lvl>
    <w:lvl w:ilvl="7">
      <w:start w:val="1"/>
      <w:numFmt w:val="upperLetter"/>
      <w:lvlText w:val="%8."/>
      <w:lvlJc w:val="left"/>
      <w:pPr>
        <w:tabs>
          <w:tab w:val="num" w:pos="293"/>
        </w:tabs>
        <w:ind w:left="293" w:firstLine="5040"/>
      </w:pPr>
      <w:rPr>
        <w:rFonts w:cs="Times New Roman" w:hint="default"/>
        <w:position w:val="0"/>
      </w:rPr>
    </w:lvl>
    <w:lvl w:ilvl="8">
      <w:start w:val="1"/>
      <w:numFmt w:val="upperLetter"/>
      <w:lvlText w:val="%9."/>
      <w:lvlJc w:val="left"/>
      <w:pPr>
        <w:tabs>
          <w:tab w:val="num" w:pos="293"/>
        </w:tabs>
        <w:ind w:left="293" w:firstLine="5760"/>
      </w:pPr>
      <w:rPr>
        <w:rFonts w:cs="Times New Roman" w:hint="default"/>
        <w:position w:val="0"/>
      </w:rPr>
    </w:lvl>
  </w:abstractNum>
  <w:abstractNum w:abstractNumId="1" w15:restartNumberingAfterBreak="0">
    <w:nsid w:val="00000002"/>
    <w:multiLevelType w:val="multilevel"/>
    <w:tmpl w:val="894EE874"/>
    <w:lvl w:ilvl="0">
      <w:start w:val="1"/>
      <w:numFmt w:val="decimal"/>
      <w:isLgl/>
      <w:lvlText w:val="%1."/>
      <w:lvlJc w:val="left"/>
      <w:pPr>
        <w:tabs>
          <w:tab w:val="num" w:pos="720"/>
        </w:tabs>
        <w:ind w:left="720"/>
      </w:pPr>
      <w:rPr>
        <w:rFonts w:cs="Times New Roman" w:hint="default"/>
        <w:color w:val="000000"/>
        <w:position w:val="0"/>
        <w:sz w:val="24"/>
      </w:rPr>
    </w:lvl>
    <w:lvl w:ilvl="1">
      <w:start w:val="1"/>
      <w:numFmt w:val="lowerLetter"/>
      <w:lvlText w:val="%2."/>
      <w:lvlJc w:val="left"/>
      <w:pPr>
        <w:tabs>
          <w:tab w:val="num" w:pos="360"/>
        </w:tabs>
        <w:ind w:left="360" w:firstLine="1080"/>
      </w:pPr>
      <w:rPr>
        <w:rFonts w:cs="Times New Roman" w:hint="default"/>
        <w:color w:val="000000"/>
        <w:position w:val="0"/>
        <w:sz w:val="24"/>
      </w:rPr>
    </w:lvl>
    <w:lvl w:ilvl="2">
      <w:start w:val="1"/>
      <w:numFmt w:val="lowerRoman"/>
      <w:lvlText w:val="%3."/>
      <w:lvlJc w:val="left"/>
      <w:pPr>
        <w:tabs>
          <w:tab w:val="num" w:pos="360"/>
        </w:tabs>
        <w:ind w:left="360" w:firstLine="1800"/>
      </w:pPr>
      <w:rPr>
        <w:rFonts w:cs="Times New Roman" w:hint="default"/>
        <w:color w:val="000000"/>
        <w:position w:val="0"/>
        <w:sz w:val="24"/>
      </w:rPr>
    </w:lvl>
    <w:lvl w:ilvl="3">
      <w:start w:val="1"/>
      <w:numFmt w:val="decimal"/>
      <w:isLgl/>
      <w:lvlText w:val="%4."/>
      <w:lvlJc w:val="left"/>
      <w:pPr>
        <w:tabs>
          <w:tab w:val="num" w:pos="360"/>
        </w:tabs>
        <w:ind w:left="360" w:firstLine="2520"/>
      </w:pPr>
      <w:rPr>
        <w:rFonts w:cs="Times New Roman" w:hint="default"/>
        <w:color w:val="000000"/>
        <w:position w:val="0"/>
        <w:sz w:val="24"/>
      </w:rPr>
    </w:lvl>
    <w:lvl w:ilvl="4">
      <w:start w:val="1"/>
      <w:numFmt w:val="lowerLetter"/>
      <w:lvlText w:val="%5."/>
      <w:lvlJc w:val="left"/>
      <w:pPr>
        <w:tabs>
          <w:tab w:val="num" w:pos="360"/>
        </w:tabs>
        <w:ind w:left="360" w:firstLine="3240"/>
      </w:pPr>
      <w:rPr>
        <w:rFonts w:cs="Times New Roman" w:hint="default"/>
        <w:color w:val="000000"/>
        <w:position w:val="0"/>
        <w:sz w:val="24"/>
      </w:rPr>
    </w:lvl>
    <w:lvl w:ilvl="5">
      <w:start w:val="1"/>
      <w:numFmt w:val="lowerRoman"/>
      <w:lvlText w:val="%6."/>
      <w:lvlJc w:val="left"/>
      <w:pPr>
        <w:tabs>
          <w:tab w:val="num" w:pos="360"/>
        </w:tabs>
        <w:ind w:left="360" w:firstLine="3960"/>
      </w:pPr>
      <w:rPr>
        <w:rFonts w:cs="Times New Roman" w:hint="default"/>
        <w:color w:val="000000"/>
        <w:position w:val="0"/>
        <w:sz w:val="24"/>
      </w:rPr>
    </w:lvl>
    <w:lvl w:ilvl="6">
      <w:start w:val="1"/>
      <w:numFmt w:val="decimal"/>
      <w:isLgl/>
      <w:lvlText w:val="%7."/>
      <w:lvlJc w:val="left"/>
      <w:pPr>
        <w:tabs>
          <w:tab w:val="num" w:pos="360"/>
        </w:tabs>
        <w:ind w:left="360" w:firstLine="4680"/>
      </w:pPr>
      <w:rPr>
        <w:rFonts w:cs="Times New Roman" w:hint="default"/>
        <w:color w:val="000000"/>
        <w:position w:val="0"/>
        <w:sz w:val="24"/>
      </w:rPr>
    </w:lvl>
    <w:lvl w:ilvl="7">
      <w:start w:val="1"/>
      <w:numFmt w:val="lowerLetter"/>
      <w:lvlText w:val="%8."/>
      <w:lvlJc w:val="left"/>
      <w:pPr>
        <w:tabs>
          <w:tab w:val="num" w:pos="360"/>
        </w:tabs>
        <w:ind w:left="360" w:firstLine="5400"/>
      </w:pPr>
      <w:rPr>
        <w:rFonts w:cs="Times New Roman" w:hint="default"/>
        <w:color w:val="000000"/>
        <w:position w:val="0"/>
        <w:sz w:val="24"/>
      </w:rPr>
    </w:lvl>
    <w:lvl w:ilvl="8">
      <w:start w:val="1"/>
      <w:numFmt w:val="lowerRoman"/>
      <w:lvlText w:val="%9."/>
      <w:lvlJc w:val="left"/>
      <w:pPr>
        <w:tabs>
          <w:tab w:val="num" w:pos="360"/>
        </w:tabs>
        <w:ind w:left="360" w:firstLine="6120"/>
      </w:pPr>
      <w:rPr>
        <w:rFonts w:cs="Times New Roman" w:hint="default"/>
        <w:color w:val="000000"/>
        <w:position w:val="0"/>
        <w:sz w:val="24"/>
      </w:rPr>
    </w:lvl>
  </w:abstractNum>
  <w:abstractNum w:abstractNumId="2" w15:restartNumberingAfterBreak="0">
    <w:nsid w:val="00000003"/>
    <w:multiLevelType w:val="multilevel"/>
    <w:tmpl w:val="894EE875"/>
    <w:lvl w:ilvl="0">
      <w:start w:val="1"/>
      <w:numFmt w:val="decimal"/>
      <w:isLgl/>
      <w:lvlText w:val="%1."/>
      <w:lvlJc w:val="left"/>
      <w:pPr>
        <w:tabs>
          <w:tab w:val="num" w:pos="720"/>
        </w:tabs>
        <w:ind w:left="720"/>
      </w:pPr>
      <w:rPr>
        <w:rFonts w:cs="Times New Roman" w:hint="default"/>
        <w:color w:val="000000"/>
        <w:position w:val="0"/>
        <w:sz w:val="24"/>
      </w:rPr>
    </w:lvl>
    <w:lvl w:ilvl="1">
      <w:start w:val="1"/>
      <w:numFmt w:val="decimal"/>
      <w:isLgl/>
      <w:lvlText w:val="%1."/>
      <w:lvlJc w:val="left"/>
      <w:pPr>
        <w:tabs>
          <w:tab w:val="num" w:pos="720"/>
        </w:tabs>
        <w:ind w:left="720"/>
      </w:pPr>
      <w:rPr>
        <w:rFonts w:cs="Times New Roman" w:hint="default"/>
        <w:color w:val="000000"/>
        <w:position w:val="0"/>
        <w:sz w:val="24"/>
      </w:rPr>
    </w:lvl>
    <w:lvl w:ilvl="2">
      <w:start w:val="1"/>
      <w:numFmt w:val="bullet"/>
      <w:lvlText w:val=""/>
      <w:lvlJc w:val="left"/>
      <w:pPr>
        <w:tabs>
          <w:tab w:val="num" w:pos="720"/>
        </w:tabs>
        <w:ind w:left="720"/>
      </w:pPr>
      <w:rPr>
        <w:rFonts w:hint="default"/>
        <w:color w:val="000000"/>
        <w:position w:val="0"/>
        <w:sz w:val="24"/>
      </w:rPr>
    </w:lvl>
    <w:lvl w:ilvl="3">
      <w:start w:val="1"/>
      <w:numFmt w:val="bullet"/>
      <w:lvlText w:val=""/>
      <w:lvlJc w:val="left"/>
      <w:pPr>
        <w:tabs>
          <w:tab w:val="num" w:pos="720"/>
        </w:tabs>
        <w:ind w:left="720"/>
      </w:pPr>
      <w:rPr>
        <w:rFonts w:hint="default"/>
        <w:color w:val="000000"/>
        <w:position w:val="0"/>
        <w:sz w:val="24"/>
      </w:rPr>
    </w:lvl>
    <w:lvl w:ilvl="4">
      <w:start w:val="1"/>
      <w:numFmt w:val="bullet"/>
      <w:lvlText w:val=""/>
      <w:lvlJc w:val="left"/>
      <w:pPr>
        <w:tabs>
          <w:tab w:val="num" w:pos="720"/>
        </w:tabs>
        <w:ind w:left="720"/>
      </w:pPr>
      <w:rPr>
        <w:rFonts w:hint="default"/>
        <w:color w:val="000000"/>
        <w:position w:val="0"/>
        <w:sz w:val="24"/>
      </w:rPr>
    </w:lvl>
    <w:lvl w:ilvl="5">
      <w:start w:val="1"/>
      <w:numFmt w:val="bullet"/>
      <w:lvlText w:val=""/>
      <w:lvlJc w:val="left"/>
      <w:pPr>
        <w:tabs>
          <w:tab w:val="num" w:pos="720"/>
        </w:tabs>
        <w:ind w:left="720"/>
      </w:pPr>
      <w:rPr>
        <w:rFonts w:hint="default"/>
        <w:color w:val="000000"/>
        <w:position w:val="0"/>
        <w:sz w:val="24"/>
      </w:rPr>
    </w:lvl>
    <w:lvl w:ilvl="6">
      <w:start w:val="1"/>
      <w:numFmt w:val="bullet"/>
      <w:lvlText w:val=""/>
      <w:lvlJc w:val="left"/>
      <w:pPr>
        <w:tabs>
          <w:tab w:val="num" w:pos="720"/>
        </w:tabs>
        <w:ind w:left="720"/>
      </w:pPr>
      <w:rPr>
        <w:rFonts w:hint="default"/>
        <w:color w:val="000000"/>
        <w:position w:val="0"/>
        <w:sz w:val="24"/>
      </w:rPr>
    </w:lvl>
    <w:lvl w:ilvl="7">
      <w:start w:val="1"/>
      <w:numFmt w:val="bullet"/>
      <w:lvlText w:val=""/>
      <w:lvlJc w:val="left"/>
      <w:pPr>
        <w:tabs>
          <w:tab w:val="num" w:pos="720"/>
        </w:tabs>
        <w:ind w:left="720"/>
      </w:pPr>
      <w:rPr>
        <w:rFonts w:hint="default"/>
        <w:color w:val="000000"/>
        <w:position w:val="0"/>
        <w:sz w:val="24"/>
      </w:rPr>
    </w:lvl>
    <w:lvl w:ilvl="8">
      <w:start w:val="1"/>
      <w:numFmt w:val="bullet"/>
      <w:lvlText w:val=""/>
      <w:lvlJc w:val="left"/>
      <w:pPr>
        <w:tabs>
          <w:tab w:val="num" w:pos="720"/>
        </w:tabs>
        <w:ind w:left="720"/>
      </w:pPr>
      <w:rPr>
        <w:rFonts w:hint="default"/>
        <w:color w:val="000000"/>
        <w:position w:val="0"/>
        <w:sz w:val="24"/>
      </w:rPr>
    </w:lvl>
  </w:abstractNum>
  <w:abstractNum w:abstractNumId="3" w15:restartNumberingAfterBreak="0">
    <w:nsid w:val="00000004"/>
    <w:multiLevelType w:val="multilevel"/>
    <w:tmpl w:val="894EE876"/>
    <w:lvl w:ilvl="0">
      <w:start w:val="100"/>
      <w:numFmt w:val="upperRoman"/>
      <w:lvlText w:val="%1."/>
      <w:lvlJc w:val="left"/>
      <w:pPr>
        <w:tabs>
          <w:tab w:val="num" w:pos="280"/>
        </w:tabs>
        <w:ind w:left="280"/>
      </w:pPr>
      <w:rPr>
        <w:rFonts w:cs="Times New Roman" w:hint="default"/>
        <w:position w:val="0"/>
      </w:rPr>
    </w:lvl>
    <w:lvl w:ilvl="1">
      <w:start w:val="1"/>
      <w:numFmt w:val="upperLetter"/>
      <w:lvlText w:val="%2."/>
      <w:lvlJc w:val="left"/>
      <w:pPr>
        <w:tabs>
          <w:tab w:val="num" w:pos="280"/>
        </w:tabs>
        <w:ind w:left="280" w:firstLine="360"/>
      </w:pPr>
      <w:rPr>
        <w:rFonts w:cs="Times New Roman" w:hint="default"/>
        <w:position w:val="0"/>
      </w:rPr>
    </w:lvl>
    <w:lvl w:ilvl="2">
      <w:start w:val="1"/>
      <w:numFmt w:val="decimal"/>
      <w:isLgl/>
      <w:lvlText w:val="%3."/>
      <w:lvlJc w:val="left"/>
      <w:pPr>
        <w:tabs>
          <w:tab w:val="num" w:pos="280"/>
        </w:tabs>
        <w:ind w:left="280" w:firstLine="720"/>
      </w:pPr>
      <w:rPr>
        <w:rFonts w:cs="Times New Roman" w:hint="default"/>
        <w:position w:val="0"/>
      </w:rPr>
    </w:lvl>
    <w:lvl w:ilvl="3">
      <w:start w:val="1"/>
      <w:numFmt w:val="lowerLetter"/>
      <w:lvlText w:val="%4)"/>
      <w:lvlJc w:val="left"/>
      <w:pPr>
        <w:tabs>
          <w:tab w:val="num" w:pos="280"/>
        </w:tabs>
        <w:ind w:left="280" w:firstLine="1080"/>
      </w:pPr>
      <w:rPr>
        <w:rFonts w:cs="Times New Roman" w:hint="default"/>
        <w:position w:val="0"/>
      </w:rPr>
    </w:lvl>
    <w:lvl w:ilvl="4">
      <w:start w:val="1"/>
      <w:numFmt w:val="decimal"/>
      <w:isLgl/>
      <w:lvlText w:val="(%5)"/>
      <w:lvlJc w:val="left"/>
      <w:pPr>
        <w:tabs>
          <w:tab w:val="num" w:pos="280"/>
        </w:tabs>
        <w:ind w:left="280" w:firstLine="1440"/>
      </w:pPr>
      <w:rPr>
        <w:rFonts w:cs="Times New Roman" w:hint="default"/>
        <w:position w:val="0"/>
      </w:rPr>
    </w:lvl>
    <w:lvl w:ilvl="5">
      <w:start w:val="1"/>
      <w:numFmt w:val="lowerLetter"/>
      <w:lvlText w:val="(%6)"/>
      <w:lvlJc w:val="left"/>
      <w:pPr>
        <w:tabs>
          <w:tab w:val="num" w:pos="280"/>
        </w:tabs>
        <w:ind w:left="280" w:firstLine="1908"/>
      </w:pPr>
      <w:rPr>
        <w:rFonts w:cs="Times New Roman" w:hint="default"/>
        <w:position w:val="0"/>
      </w:rPr>
    </w:lvl>
    <w:lvl w:ilvl="6">
      <w:start w:val="1"/>
      <w:numFmt w:val="lowerRoman"/>
      <w:lvlText w:val="%7)"/>
      <w:lvlJc w:val="left"/>
      <w:pPr>
        <w:tabs>
          <w:tab w:val="num" w:pos="280"/>
        </w:tabs>
        <w:ind w:left="280" w:firstLine="2376"/>
      </w:pPr>
      <w:rPr>
        <w:rFonts w:cs="Times New Roman" w:hint="default"/>
        <w:position w:val="0"/>
      </w:rPr>
    </w:lvl>
    <w:lvl w:ilvl="7">
      <w:start w:val="1"/>
      <w:numFmt w:val="decimal"/>
      <w:isLgl/>
      <w:lvlText w:val="(%8)"/>
      <w:lvlJc w:val="left"/>
      <w:pPr>
        <w:tabs>
          <w:tab w:val="num" w:pos="280"/>
        </w:tabs>
        <w:ind w:left="280" w:firstLine="2736"/>
      </w:pPr>
      <w:rPr>
        <w:rFonts w:cs="Times New Roman" w:hint="default"/>
        <w:position w:val="0"/>
      </w:rPr>
    </w:lvl>
    <w:lvl w:ilvl="8">
      <w:start w:val="1"/>
      <w:numFmt w:val="lowerLetter"/>
      <w:lvlText w:val="(%9)"/>
      <w:lvlJc w:val="left"/>
      <w:pPr>
        <w:tabs>
          <w:tab w:val="num" w:pos="280"/>
        </w:tabs>
        <w:ind w:left="280" w:firstLine="3204"/>
      </w:pPr>
      <w:rPr>
        <w:rFonts w:cs="Times New Roman" w:hint="default"/>
        <w:position w:val="0"/>
      </w:rPr>
    </w:lvl>
  </w:abstractNum>
  <w:abstractNum w:abstractNumId="4" w15:restartNumberingAfterBreak="0">
    <w:nsid w:val="00000005"/>
    <w:multiLevelType w:val="multilevel"/>
    <w:tmpl w:val="894EE877"/>
    <w:lvl w:ilvl="0">
      <w:start w:val="2"/>
      <w:numFmt w:val="decimal"/>
      <w:isLgl/>
      <w:lvlText w:val="%1."/>
      <w:lvlJc w:val="left"/>
      <w:pPr>
        <w:tabs>
          <w:tab w:val="num" w:pos="1800"/>
        </w:tabs>
        <w:ind w:left="1800"/>
      </w:pPr>
      <w:rPr>
        <w:rFonts w:cs="Times New Roman" w:hint="default"/>
        <w:position w:val="0"/>
      </w:rPr>
    </w:lvl>
    <w:lvl w:ilvl="1">
      <w:start w:val="1"/>
      <w:numFmt w:val="lowerLetter"/>
      <w:lvlText w:val="%2."/>
      <w:lvlJc w:val="left"/>
      <w:pPr>
        <w:tabs>
          <w:tab w:val="num" w:pos="1800"/>
        </w:tabs>
        <w:ind w:left="1800" w:firstLine="360"/>
      </w:pPr>
      <w:rPr>
        <w:rFonts w:cs="Times New Roman" w:hint="default"/>
        <w:position w:val="0"/>
      </w:rPr>
    </w:lvl>
    <w:lvl w:ilvl="2">
      <w:start w:val="1"/>
      <w:numFmt w:val="lowerRoman"/>
      <w:lvlText w:val="%3."/>
      <w:lvlJc w:val="left"/>
      <w:pPr>
        <w:tabs>
          <w:tab w:val="num" w:pos="1800"/>
        </w:tabs>
        <w:ind w:left="1800" w:firstLine="720"/>
      </w:pPr>
      <w:rPr>
        <w:rFonts w:cs="Times New Roman" w:hint="default"/>
        <w:position w:val="0"/>
      </w:rPr>
    </w:lvl>
    <w:lvl w:ilvl="3">
      <w:start w:val="1"/>
      <w:numFmt w:val="decimal"/>
      <w:isLgl/>
      <w:lvlText w:val="%4."/>
      <w:lvlJc w:val="left"/>
      <w:pPr>
        <w:tabs>
          <w:tab w:val="num" w:pos="1800"/>
        </w:tabs>
        <w:ind w:left="1800" w:firstLine="1080"/>
      </w:pPr>
      <w:rPr>
        <w:rFonts w:cs="Times New Roman" w:hint="default"/>
        <w:position w:val="0"/>
      </w:rPr>
    </w:lvl>
    <w:lvl w:ilvl="4">
      <w:start w:val="1"/>
      <w:numFmt w:val="lowerLetter"/>
      <w:lvlText w:val="%5."/>
      <w:lvlJc w:val="left"/>
      <w:pPr>
        <w:tabs>
          <w:tab w:val="num" w:pos="1800"/>
        </w:tabs>
        <w:ind w:left="1800" w:firstLine="1440"/>
      </w:pPr>
      <w:rPr>
        <w:rFonts w:cs="Times New Roman" w:hint="default"/>
        <w:position w:val="0"/>
      </w:rPr>
    </w:lvl>
    <w:lvl w:ilvl="5">
      <w:start w:val="1"/>
      <w:numFmt w:val="lowerRoman"/>
      <w:lvlText w:val="%6."/>
      <w:lvlJc w:val="left"/>
      <w:pPr>
        <w:tabs>
          <w:tab w:val="num" w:pos="1800"/>
        </w:tabs>
        <w:ind w:left="1800" w:firstLine="1800"/>
      </w:pPr>
      <w:rPr>
        <w:rFonts w:cs="Times New Roman" w:hint="default"/>
        <w:position w:val="0"/>
      </w:rPr>
    </w:lvl>
    <w:lvl w:ilvl="6">
      <w:start w:val="1"/>
      <w:numFmt w:val="decimal"/>
      <w:isLgl/>
      <w:lvlText w:val="%7."/>
      <w:lvlJc w:val="left"/>
      <w:pPr>
        <w:tabs>
          <w:tab w:val="num" w:pos="1800"/>
        </w:tabs>
        <w:ind w:left="1800" w:firstLine="2160"/>
      </w:pPr>
      <w:rPr>
        <w:rFonts w:cs="Times New Roman" w:hint="default"/>
        <w:position w:val="0"/>
      </w:rPr>
    </w:lvl>
    <w:lvl w:ilvl="7">
      <w:start w:val="1"/>
      <w:numFmt w:val="lowerLetter"/>
      <w:lvlText w:val="%8."/>
      <w:lvlJc w:val="left"/>
      <w:pPr>
        <w:tabs>
          <w:tab w:val="num" w:pos="1800"/>
        </w:tabs>
        <w:ind w:left="1800" w:firstLine="2520"/>
      </w:pPr>
      <w:rPr>
        <w:rFonts w:cs="Times New Roman" w:hint="default"/>
        <w:position w:val="0"/>
      </w:rPr>
    </w:lvl>
    <w:lvl w:ilvl="8">
      <w:start w:val="1"/>
      <w:numFmt w:val="lowerRoman"/>
      <w:lvlText w:val="%9."/>
      <w:lvlJc w:val="left"/>
      <w:pPr>
        <w:tabs>
          <w:tab w:val="num" w:pos="1800"/>
        </w:tabs>
        <w:ind w:left="1800" w:firstLine="2880"/>
      </w:pPr>
      <w:rPr>
        <w:rFonts w:cs="Times New Roman" w:hint="default"/>
        <w:position w:val="0"/>
      </w:rPr>
    </w:lvl>
  </w:abstractNum>
  <w:abstractNum w:abstractNumId="5" w15:restartNumberingAfterBreak="0">
    <w:nsid w:val="00000006"/>
    <w:multiLevelType w:val="multilevel"/>
    <w:tmpl w:val="894EE878"/>
    <w:lvl w:ilvl="0">
      <w:start w:val="1"/>
      <w:numFmt w:val="bullet"/>
      <w:lvlText w:val="•"/>
      <w:lvlJc w:val="left"/>
      <w:pPr>
        <w:tabs>
          <w:tab w:val="num" w:pos="180"/>
        </w:tabs>
        <w:ind w:left="18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6" w15:restartNumberingAfterBreak="0">
    <w:nsid w:val="00000007"/>
    <w:multiLevelType w:val="multilevel"/>
    <w:tmpl w:val="894EE879"/>
    <w:lvl w:ilvl="0">
      <w:start w:val="1"/>
      <w:numFmt w:val="bullet"/>
      <w:lvlText w:val="•"/>
      <w:lvlJc w:val="left"/>
      <w:pPr>
        <w:tabs>
          <w:tab w:val="num" w:pos="180"/>
        </w:tabs>
        <w:ind w:left="18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7" w15:restartNumberingAfterBreak="0">
    <w:nsid w:val="0B447003"/>
    <w:multiLevelType w:val="hybridMultilevel"/>
    <w:tmpl w:val="F5F44122"/>
    <w:lvl w:ilvl="0" w:tplc="0409000F">
      <w:start w:val="1"/>
      <w:numFmt w:val="decimal"/>
      <w:lvlText w:val="%1."/>
      <w:lvlJc w:val="left"/>
      <w:pPr>
        <w:ind w:left="720" w:hanging="360"/>
      </w:pPr>
      <w:rPr>
        <w:rFonts w:ascii="Times New Roman" w:hAnsi="Times New Roman" w:hint="default"/>
        <w:u w:val="none"/>
      </w:rPr>
    </w:lvl>
    <w:lvl w:ilvl="1" w:tplc="04090001">
      <w:start w:val="1"/>
      <w:numFmt w:val="bullet"/>
      <w:lvlText w:val=""/>
      <w:lvlJc w:val="left"/>
      <w:pPr>
        <w:ind w:left="1500" w:hanging="42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810C9C"/>
    <w:multiLevelType w:val="hybridMultilevel"/>
    <w:tmpl w:val="F036FAE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14F4E890"/>
    <w:multiLevelType w:val="hybridMultilevel"/>
    <w:tmpl w:val="FFFFFFFF"/>
    <w:lvl w:ilvl="0" w:tplc="DFDCB254">
      <w:start w:val="1"/>
      <w:numFmt w:val="bullet"/>
      <w:lvlText w:val=""/>
      <w:lvlJc w:val="left"/>
      <w:pPr>
        <w:ind w:left="720" w:hanging="360"/>
      </w:pPr>
      <w:rPr>
        <w:rFonts w:ascii="Symbol" w:hAnsi="Symbol" w:hint="default"/>
      </w:rPr>
    </w:lvl>
    <w:lvl w:ilvl="1" w:tplc="E23A73C6">
      <w:start w:val="1"/>
      <w:numFmt w:val="bullet"/>
      <w:lvlText w:val="o"/>
      <w:lvlJc w:val="left"/>
      <w:pPr>
        <w:ind w:left="1440" w:hanging="360"/>
      </w:pPr>
      <w:rPr>
        <w:rFonts w:ascii="Courier New" w:hAnsi="Courier New" w:hint="default"/>
      </w:rPr>
    </w:lvl>
    <w:lvl w:ilvl="2" w:tplc="F0023A4C">
      <w:start w:val="1"/>
      <w:numFmt w:val="bullet"/>
      <w:lvlText w:val=""/>
      <w:lvlJc w:val="left"/>
      <w:pPr>
        <w:ind w:left="2160" w:hanging="360"/>
      </w:pPr>
      <w:rPr>
        <w:rFonts w:ascii="Wingdings" w:hAnsi="Wingdings" w:hint="default"/>
      </w:rPr>
    </w:lvl>
    <w:lvl w:ilvl="3" w:tplc="CA3CF914">
      <w:start w:val="1"/>
      <w:numFmt w:val="bullet"/>
      <w:lvlText w:val=""/>
      <w:lvlJc w:val="left"/>
      <w:pPr>
        <w:ind w:left="2880" w:hanging="360"/>
      </w:pPr>
      <w:rPr>
        <w:rFonts w:ascii="Symbol" w:hAnsi="Symbol" w:hint="default"/>
      </w:rPr>
    </w:lvl>
    <w:lvl w:ilvl="4" w:tplc="3D82FA56">
      <w:start w:val="1"/>
      <w:numFmt w:val="bullet"/>
      <w:lvlText w:val="o"/>
      <w:lvlJc w:val="left"/>
      <w:pPr>
        <w:ind w:left="3600" w:hanging="360"/>
      </w:pPr>
      <w:rPr>
        <w:rFonts w:ascii="Courier New" w:hAnsi="Courier New" w:hint="default"/>
      </w:rPr>
    </w:lvl>
    <w:lvl w:ilvl="5" w:tplc="4B08BF98">
      <w:start w:val="1"/>
      <w:numFmt w:val="bullet"/>
      <w:lvlText w:val=""/>
      <w:lvlJc w:val="left"/>
      <w:pPr>
        <w:ind w:left="4320" w:hanging="360"/>
      </w:pPr>
      <w:rPr>
        <w:rFonts w:ascii="Wingdings" w:hAnsi="Wingdings" w:hint="default"/>
      </w:rPr>
    </w:lvl>
    <w:lvl w:ilvl="6" w:tplc="AA784D10">
      <w:start w:val="1"/>
      <w:numFmt w:val="bullet"/>
      <w:lvlText w:val=""/>
      <w:lvlJc w:val="left"/>
      <w:pPr>
        <w:ind w:left="5040" w:hanging="360"/>
      </w:pPr>
      <w:rPr>
        <w:rFonts w:ascii="Symbol" w:hAnsi="Symbol" w:hint="default"/>
      </w:rPr>
    </w:lvl>
    <w:lvl w:ilvl="7" w:tplc="D2BC1106">
      <w:start w:val="1"/>
      <w:numFmt w:val="bullet"/>
      <w:lvlText w:val="o"/>
      <w:lvlJc w:val="left"/>
      <w:pPr>
        <w:ind w:left="5760" w:hanging="360"/>
      </w:pPr>
      <w:rPr>
        <w:rFonts w:ascii="Courier New" w:hAnsi="Courier New" w:hint="default"/>
      </w:rPr>
    </w:lvl>
    <w:lvl w:ilvl="8" w:tplc="901CEDF4">
      <w:start w:val="1"/>
      <w:numFmt w:val="bullet"/>
      <w:lvlText w:val=""/>
      <w:lvlJc w:val="left"/>
      <w:pPr>
        <w:ind w:left="6480" w:hanging="360"/>
      </w:pPr>
      <w:rPr>
        <w:rFonts w:ascii="Wingdings" w:hAnsi="Wingdings" w:hint="default"/>
      </w:rPr>
    </w:lvl>
  </w:abstractNum>
  <w:abstractNum w:abstractNumId="10" w15:restartNumberingAfterBreak="0">
    <w:nsid w:val="1D4474B0"/>
    <w:multiLevelType w:val="hybridMultilevel"/>
    <w:tmpl w:val="BD5C1A7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1FBD5DD1"/>
    <w:multiLevelType w:val="hybridMultilevel"/>
    <w:tmpl w:val="E84C4B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DB3B26"/>
    <w:multiLevelType w:val="hybridMultilevel"/>
    <w:tmpl w:val="FFFFFFFF"/>
    <w:lvl w:ilvl="0" w:tplc="4EB626A4">
      <w:start w:val="1"/>
      <w:numFmt w:val="bullet"/>
      <w:lvlText w:val=""/>
      <w:lvlJc w:val="left"/>
      <w:pPr>
        <w:ind w:left="720" w:hanging="360"/>
      </w:pPr>
      <w:rPr>
        <w:rFonts w:ascii="Symbol" w:hAnsi="Symbol" w:hint="default"/>
      </w:rPr>
    </w:lvl>
    <w:lvl w:ilvl="1" w:tplc="E0083C74">
      <w:start w:val="1"/>
      <w:numFmt w:val="bullet"/>
      <w:lvlText w:val="o"/>
      <w:lvlJc w:val="left"/>
      <w:pPr>
        <w:ind w:left="1440" w:hanging="360"/>
      </w:pPr>
      <w:rPr>
        <w:rFonts w:ascii="Courier New" w:hAnsi="Courier New" w:hint="default"/>
      </w:rPr>
    </w:lvl>
    <w:lvl w:ilvl="2" w:tplc="7D083D34">
      <w:start w:val="1"/>
      <w:numFmt w:val="bullet"/>
      <w:lvlText w:val=""/>
      <w:lvlJc w:val="left"/>
      <w:pPr>
        <w:ind w:left="2160" w:hanging="360"/>
      </w:pPr>
      <w:rPr>
        <w:rFonts w:ascii="Wingdings" w:hAnsi="Wingdings" w:hint="default"/>
      </w:rPr>
    </w:lvl>
    <w:lvl w:ilvl="3" w:tplc="7FC67274">
      <w:start w:val="1"/>
      <w:numFmt w:val="bullet"/>
      <w:lvlText w:val=""/>
      <w:lvlJc w:val="left"/>
      <w:pPr>
        <w:ind w:left="2880" w:hanging="360"/>
      </w:pPr>
      <w:rPr>
        <w:rFonts w:ascii="Symbol" w:hAnsi="Symbol" w:hint="default"/>
      </w:rPr>
    </w:lvl>
    <w:lvl w:ilvl="4" w:tplc="4CDE3E8A">
      <w:start w:val="1"/>
      <w:numFmt w:val="bullet"/>
      <w:lvlText w:val="o"/>
      <w:lvlJc w:val="left"/>
      <w:pPr>
        <w:ind w:left="3600" w:hanging="360"/>
      </w:pPr>
      <w:rPr>
        <w:rFonts w:ascii="Courier New" w:hAnsi="Courier New" w:hint="default"/>
      </w:rPr>
    </w:lvl>
    <w:lvl w:ilvl="5" w:tplc="B7C0C38E">
      <w:start w:val="1"/>
      <w:numFmt w:val="bullet"/>
      <w:lvlText w:val=""/>
      <w:lvlJc w:val="left"/>
      <w:pPr>
        <w:ind w:left="4320" w:hanging="360"/>
      </w:pPr>
      <w:rPr>
        <w:rFonts w:ascii="Wingdings" w:hAnsi="Wingdings" w:hint="default"/>
      </w:rPr>
    </w:lvl>
    <w:lvl w:ilvl="6" w:tplc="B952FA16">
      <w:start w:val="1"/>
      <w:numFmt w:val="bullet"/>
      <w:lvlText w:val=""/>
      <w:lvlJc w:val="left"/>
      <w:pPr>
        <w:ind w:left="5040" w:hanging="360"/>
      </w:pPr>
      <w:rPr>
        <w:rFonts w:ascii="Symbol" w:hAnsi="Symbol" w:hint="default"/>
      </w:rPr>
    </w:lvl>
    <w:lvl w:ilvl="7" w:tplc="A19EA1F6">
      <w:start w:val="1"/>
      <w:numFmt w:val="bullet"/>
      <w:lvlText w:val="o"/>
      <w:lvlJc w:val="left"/>
      <w:pPr>
        <w:ind w:left="5760" w:hanging="360"/>
      </w:pPr>
      <w:rPr>
        <w:rFonts w:ascii="Courier New" w:hAnsi="Courier New" w:hint="default"/>
      </w:rPr>
    </w:lvl>
    <w:lvl w:ilvl="8" w:tplc="F72E6A72">
      <w:start w:val="1"/>
      <w:numFmt w:val="bullet"/>
      <w:lvlText w:val=""/>
      <w:lvlJc w:val="left"/>
      <w:pPr>
        <w:ind w:left="6480" w:hanging="360"/>
      </w:pPr>
      <w:rPr>
        <w:rFonts w:ascii="Wingdings" w:hAnsi="Wingdings" w:hint="default"/>
      </w:rPr>
    </w:lvl>
  </w:abstractNum>
  <w:abstractNum w:abstractNumId="13" w15:restartNumberingAfterBreak="0">
    <w:nsid w:val="292C2BD7"/>
    <w:multiLevelType w:val="hybridMultilevel"/>
    <w:tmpl w:val="E7FA1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014F1B"/>
    <w:multiLevelType w:val="hybridMultilevel"/>
    <w:tmpl w:val="5394B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6BFFC3"/>
    <w:multiLevelType w:val="hybridMultilevel"/>
    <w:tmpl w:val="FFFFFFFF"/>
    <w:lvl w:ilvl="0" w:tplc="67A20DF6">
      <w:start w:val="1"/>
      <w:numFmt w:val="bullet"/>
      <w:lvlText w:val=""/>
      <w:lvlJc w:val="left"/>
      <w:pPr>
        <w:ind w:left="720" w:hanging="360"/>
      </w:pPr>
      <w:rPr>
        <w:rFonts w:ascii="Symbol" w:hAnsi="Symbol" w:hint="default"/>
      </w:rPr>
    </w:lvl>
    <w:lvl w:ilvl="1" w:tplc="D35AC290">
      <w:start w:val="1"/>
      <w:numFmt w:val="bullet"/>
      <w:lvlText w:val="o"/>
      <w:lvlJc w:val="left"/>
      <w:pPr>
        <w:ind w:left="1440" w:hanging="360"/>
      </w:pPr>
      <w:rPr>
        <w:rFonts w:ascii="Courier New" w:hAnsi="Courier New" w:hint="default"/>
      </w:rPr>
    </w:lvl>
    <w:lvl w:ilvl="2" w:tplc="C3504676">
      <w:start w:val="1"/>
      <w:numFmt w:val="bullet"/>
      <w:lvlText w:val=""/>
      <w:lvlJc w:val="left"/>
      <w:pPr>
        <w:ind w:left="2160" w:hanging="360"/>
      </w:pPr>
      <w:rPr>
        <w:rFonts w:ascii="Wingdings" w:hAnsi="Wingdings" w:hint="default"/>
      </w:rPr>
    </w:lvl>
    <w:lvl w:ilvl="3" w:tplc="85F2F9BE">
      <w:start w:val="1"/>
      <w:numFmt w:val="bullet"/>
      <w:lvlText w:val=""/>
      <w:lvlJc w:val="left"/>
      <w:pPr>
        <w:ind w:left="2880" w:hanging="360"/>
      </w:pPr>
      <w:rPr>
        <w:rFonts w:ascii="Symbol" w:hAnsi="Symbol" w:hint="default"/>
      </w:rPr>
    </w:lvl>
    <w:lvl w:ilvl="4" w:tplc="B91E46B0">
      <w:start w:val="1"/>
      <w:numFmt w:val="bullet"/>
      <w:lvlText w:val="o"/>
      <w:lvlJc w:val="left"/>
      <w:pPr>
        <w:ind w:left="3600" w:hanging="360"/>
      </w:pPr>
      <w:rPr>
        <w:rFonts w:ascii="Courier New" w:hAnsi="Courier New" w:hint="default"/>
      </w:rPr>
    </w:lvl>
    <w:lvl w:ilvl="5" w:tplc="1CB23CC6">
      <w:start w:val="1"/>
      <w:numFmt w:val="bullet"/>
      <w:lvlText w:val=""/>
      <w:lvlJc w:val="left"/>
      <w:pPr>
        <w:ind w:left="4320" w:hanging="360"/>
      </w:pPr>
      <w:rPr>
        <w:rFonts w:ascii="Wingdings" w:hAnsi="Wingdings" w:hint="default"/>
      </w:rPr>
    </w:lvl>
    <w:lvl w:ilvl="6" w:tplc="E49E2A74">
      <w:start w:val="1"/>
      <w:numFmt w:val="bullet"/>
      <w:lvlText w:val=""/>
      <w:lvlJc w:val="left"/>
      <w:pPr>
        <w:ind w:left="5040" w:hanging="360"/>
      </w:pPr>
      <w:rPr>
        <w:rFonts w:ascii="Symbol" w:hAnsi="Symbol" w:hint="default"/>
      </w:rPr>
    </w:lvl>
    <w:lvl w:ilvl="7" w:tplc="0A024AB0">
      <w:start w:val="1"/>
      <w:numFmt w:val="bullet"/>
      <w:lvlText w:val="o"/>
      <w:lvlJc w:val="left"/>
      <w:pPr>
        <w:ind w:left="5760" w:hanging="360"/>
      </w:pPr>
      <w:rPr>
        <w:rFonts w:ascii="Courier New" w:hAnsi="Courier New" w:hint="default"/>
      </w:rPr>
    </w:lvl>
    <w:lvl w:ilvl="8" w:tplc="B38CA92C">
      <w:start w:val="1"/>
      <w:numFmt w:val="bullet"/>
      <w:lvlText w:val=""/>
      <w:lvlJc w:val="left"/>
      <w:pPr>
        <w:ind w:left="6480" w:hanging="360"/>
      </w:pPr>
      <w:rPr>
        <w:rFonts w:ascii="Wingdings" w:hAnsi="Wingdings" w:hint="default"/>
      </w:rPr>
    </w:lvl>
  </w:abstractNum>
  <w:abstractNum w:abstractNumId="16" w15:restartNumberingAfterBreak="0">
    <w:nsid w:val="367D1EF8"/>
    <w:multiLevelType w:val="multilevel"/>
    <w:tmpl w:val="894EE873"/>
    <w:lvl w:ilvl="0">
      <w:start w:val="1"/>
      <w:numFmt w:val="upperLetter"/>
      <w:lvlText w:val="%1."/>
      <w:lvlJc w:val="left"/>
      <w:pPr>
        <w:tabs>
          <w:tab w:val="num" w:pos="293"/>
        </w:tabs>
        <w:ind w:left="293"/>
      </w:pPr>
      <w:rPr>
        <w:rFonts w:cs="Times New Roman" w:hint="default"/>
        <w:position w:val="0"/>
      </w:rPr>
    </w:lvl>
    <w:lvl w:ilvl="1">
      <w:start w:val="1"/>
      <w:numFmt w:val="upperLetter"/>
      <w:lvlText w:val="%2."/>
      <w:lvlJc w:val="left"/>
      <w:pPr>
        <w:tabs>
          <w:tab w:val="num" w:pos="293"/>
        </w:tabs>
        <w:ind w:left="293" w:firstLine="720"/>
      </w:pPr>
      <w:rPr>
        <w:rFonts w:cs="Times New Roman" w:hint="default"/>
        <w:position w:val="0"/>
      </w:rPr>
    </w:lvl>
    <w:lvl w:ilvl="2">
      <w:start w:val="1"/>
      <w:numFmt w:val="upperLetter"/>
      <w:lvlText w:val="%3."/>
      <w:lvlJc w:val="left"/>
      <w:pPr>
        <w:tabs>
          <w:tab w:val="num" w:pos="293"/>
        </w:tabs>
        <w:ind w:left="293" w:firstLine="1440"/>
      </w:pPr>
      <w:rPr>
        <w:rFonts w:cs="Times New Roman" w:hint="default"/>
        <w:position w:val="0"/>
      </w:rPr>
    </w:lvl>
    <w:lvl w:ilvl="3">
      <w:start w:val="1"/>
      <w:numFmt w:val="upperLetter"/>
      <w:lvlText w:val="%4."/>
      <w:lvlJc w:val="left"/>
      <w:pPr>
        <w:tabs>
          <w:tab w:val="num" w:pos="293"/>
        </w:tabs>
        <w:ind w:left="293" w:firstLine="2160"/>
      </w:pPr>
      <w:rPr>
        <w:rFonts w:cs="Times New Roman" w:hint="default"/>
        <w:position w:val="0"/>
      </w:rPr>
    </w:lvl>
    <w:lvl w:ilvl="4">
      <w:start w:val="1"/>
      <w:numFmt w:val="upperLetter"/>
      <w:lvlText w:val="%5."/>
      <w:lvlJc w:val="left"/>
      <w:pPr>
        <w:tabs>
          <w:tab w:val="num" w:pos="293"/>
        </w:tabs>
        <w:ind w:left="293" w:firstLine="2880"/>
      </w:pPr>
      <w:rPr>
        <w:rFonts w:cs="Times New Roman" w:hint="default"/>
        <w:position w:val="0"/>
      </w:rPr>
    </w:lvl>
    <w:lvl w:ilvl="5">
      <w:start w:val="1"/>
      <w:numFmt w:val="upperLetter"/>
      <w:lvlText w:val="%6."/>
      <w:lvlJc w:val="left"/>
      <w:pPr>
        <w:tabs>
          <w:tab w:val="num" w:pos="293"/>
        </w:tabs>
        <w:ind w:left="293" w:firstLine="3600"/>
      </w:pPr>
      <w:rPr>
        <w:rFonts w:cs="Times New Roman" w:hint="default"/>
        <w:position w:val="0"/>
      </w:rPr>
    </w:lvl>
    <w:lvl w:ilvl="6">
      <w:start w:val="1"/>
      <w:numFmt w:val="upperLetter"/>
      <w:lvlText w:val="%7."/>
      <w:lvlJc w:val="left"/>
      <w:pPr>
        <w:tabs>
          <w:tab w:val="num" w:pos="293"/>
        </w:tabs>
        <w:ind w:left="293" w:firstLine="4320"/>
      </w:pPr>
      <w:rPr>
        <w:rFonts w:cs="Times New Roman" w:hint="default"/>
        <w:position w:val="0"/>
      </w:rPr>
    </w:lvl>
    <w:lvl w:ilvl="7">
      <w:start w:val="1"/>
      <w:numFmt w:val="upperLetter"/>
      <w:lvlText w:val="%8."/>
      <w:lvlJc w:val="left"/>
      <w:pPr>
        <w:tabs>
          <w:tab w:val="num" w:pos="293"/>
        </w:tabs>
        <w:ind w:left="293" w:firstLine="5040"/>
      </w:pPr>
      <w:rPr>
        <w:rFonts w:cs="Times New Roman" w:hint="default"/>
        <w:position w:val="0"/>
      </w:rPr>
    </w:lvl>
    <w:lvl w:ilvl="8">
      <w:start w:val="1"/>
      <w:numFmt w:val="upperLetter"/>
      <w:lvlText w:val="%9."/>
      <w:lvlJc w:val="left"/>
      <w:pPr>
        <w:tabs>
          <w:tab w:val="num" w:pos="293"/>
        </w:tabs>
        <w:ind w:left="293" w:firstLine="5760"/>
      </w:pPr>
      <w:rPr>
        <w:rFonts w:cs="Times New Roman" w:hint="default"/>
        <w:position w:val="0"/>
      </w:rPr>
    </w:lvl>
  </w:abstractNum>
  <w:abstractNum w:abstractNumId="17" w15:restartNumberingAfterBreak="0">
    <w:nsid w:val="44860B34"/>
    <w:multiLevelType w:val="hybridMultilevel"/>
    <w:tmpl w:val="FB8CEB0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48D5C12"/>
    <w:multiLevelType w:val="hybridMultilevel"/>
    <w:tmpl w:val="22101DD8"/>
    <w:lvl w:ilvl="0" w:tplc="0409000F">
      <w:start w:val="1"/>
      <w:numFmt w:val="decimal"/>
      <w:lvlText w:val="%1."/>
      <w:lvlJc w:val="left"/>
      <w:pPr>
        <w:ind w:left="720" w:hanging="360"/>
      </w:pPr>
      <w:rPr>
        <w:rFonts w:ascii="Times New Roman" w:hAnsi="Times New Roman" w:hint="default"/>
        <w:u w:val="none"/>
      </w:rPr>
    </w:lvl>
    <w:lvl w:ilvl="1" w:tplc="68424B3A">
      <w:numFmt w:val="bullet"/>
      <w:lvlText w:val=""/>
      <w:lvlJc w:val="left"/>
      <w:pPr>
        <w:ind w:left="1500" w:hanging="42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F34285"/>
    <w:multiLevelType w:val="hybridMultilevel"/>
    <w:tmpl w:val="688428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F41A26"/>
    <w:multiLevelType w:val="hybridMultilevel"/>
    <w:tmpl w:val="66042248"/>
    <w:lvl w:ilvl="0" w:tplc="04090015">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12E42E0"/>
    <w:multiLevelType w:val="hybridMultilevel"/>
    <w:tmpl w:val="8AF6826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15:restartNumberingAfterBreak="0">
    <w:nsid w:val="719B22BA"/>
    <w:multiLevelType w:val="hybridMultilevel"/>
    <w:tmpl w:val="D14041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F292E1D"/>
    <w:multiLevelType w:val="hybridMultilevel"/>
    <w:tmpl w:val="81F8889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823963268">
    <w:abstractNumId w:val="0"/>
  </w:num>
  <w:num w:numId="2" w16cid:durableId="893590058">
    <w:abstractNumId w:val="1"/>
  </w:num>
  <w:num w:numId="3" w16cid:durableId="961887683">
    <w:abstractNumId w:val="2"/>
  </w:num>
  <w:num w:numId="4" w16cid:durableId="2016106662">
    <w:abstractNumId w:val="3"/>
  </w:num>
  <w:num w:numId="5" w16cid:durableId="794834584">
    <w:abstractNumId w:val="4"/>
  </w:num>
  <w:num w:numId="6" w16cid:durableId="801076050">
    <w:abstractNumId w:val="5"/>
  </w:num>
  <w:num w:numId="7" w16cid:durableId="610862789">
    <w:abstractNumId w:val="6"/>
  </w:num>
  <w:num w:numId="8" w16cid:durableId="442189944">
    <w:abstractNumId w:val="20"/>
  </w:num>
  <w:num w:numId="9" w16cid:durableId="188220759">
    <w:abstractNumId w:val="16"/>
  </w:num>
  <w:num w:numId="10" w16cid:durableId="119030525">
    <w:abstractNumId w:val="14"/>
  </w:num>
  <w:num w:numId="11" w16cid:durableId="1856651773">
    <w:abstractNumId w:val="8"/>
  </w:num>
  <w:num w:numId="12" w16cid:durableId="1131946095">
    <w:abstractNumId w:val="21"/>
  </w:num>
  <w:num w:numId="13" w16cid:durableId="1283607930">
    <w:abstractNumId w:val="10"/>
  </w:num>
  <w:num w:numId="14" w16cid:durableId="227612188">
    <w:abstractNumId w:val="23"/>
  </w:num>
  <w:num w:numId="15" w16cid:durableId="1948654037">
    <w:abstractNumId w:val="18"/>
  </w:num>
  <w:num w:numId="16" w16cid:durableId="262954352">
    <w:abstractNumId w:val="22"/>
  </w:num>
  <w:num w:numId="17" w16cid:durableId="1675035809">
    <w:abstractNumId w:val="17"/>
  </w:num>
  <w:num w:numId="18" w16cid:durableId="205876872">
    <w:abstractNumId w:val="7"/>
  </w:num>
  <w:num w:numId="19" w16cid:durableId="466628652">
    <w:abstractNumId w:val="11"/>
  </w:num>
  <w:num w:numId="20" w16cid:durableId="70321117">
    <w:abstractNumId w:val="19"/>
  </w:num>
  <w:num w:numId="21" w16cid:durableId="874805823">
    <w:abstractNumId w:val="13"/>
  </w:num>
  <w:num w:numId="22" w16cid:durableId="991373379">
    <w:abstractNumId w:val="15"/>
  </w:num>
  <w:num w:numId="23" w16cid:durableId="1549149388">
    <w:abstractNumId w:val="9"/>
  </w:num>
  <w:num w:numId="24" w16cid:durableId="2715912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157"/>
    <w:rsid w:val="00007A30"/>
    <w:rsid w:val="000107BE"/>
    <w:rsid w:val="00034793"/>
    <w:rsid w:val="00037E91"/>
    <w:rsid w:val="00061754"/>
    <w:rsid w:val="0007168C"/>
    <w:rsid w:val="00082327"/>
    <w:rsid w:val="000859B6"/>
    <w:rsid w:val="00086D7D"/>
    <w:rsid w:val="00090F84"/>
    <w:rsid w:val="000960DE"/>
    <w:rsid w:val="00096503"/>
    <w:rsid w:val="000A1689"/>
    <w:rsid w:val="000A3087"/>
    <w:rsid w:val="000A482D"/>
    <w:rsid w:val="000A6D6A"/>
    <w:rsid w:val="000B2F70"/>
    <w:rsid w:val="000E5B7F"/>
    <w:rsid w:val="000F5F98"/>
    <w:rsid w:val="001000C0"/>
    <w:rsid w:val="00106F92"/>
    <w:rsid w:val="00112DD5"/>
    <w:rsid w:val="00117FB9"/>
    <w:rsid w:val="00121635"/>
    <w:rsid w:val="00126010"/>
    <w:rsid w:val="00132FE3"/>
    <w:rsid w:val="001334F4"/>
    <w:rsid w:val="00144C58"/>
    <w:rsid w:val="001571B3"/>
    <w:rsid w:val="00174B75"/>
    <w:rsid w:val="001846BC"/>
    <w:rsid w:val="00186C4E"/>
    <w:rsid w:val="001926D2"/>
    <w:rsid w:val="001A227B"/>
    <w:rsid w:val="001A3A82"/>
    <w:rsid w:val="001A3C3D"/>
    <w:rsid w:val="001A72C0"/>
    <w:rsid w:val="001C0DB7"/>
    <w:rsid w:val="001C392F"/>
    <w:rsid w:val="001D23C7"/>
    <w:rsid w:val="001D3D5B"/>
    <w:rsid w:val="001D46A1"/>
    <w:rsid w:val="001D5C6D"/>
    <w:rsid w:val="001E291C"/>
    <w:rsid w:val="001E6213"/>
    <w:rsid w:val="001E6F8E"/>
    <w:rsid w:val="001F16C6"/>
    <w:rsid w:val="001F1731"/>
    <w:rsid w:val="001F591C"/>
    <w:rsid w:val="001F7314"/>
    <w:rsid w:val="002037FA"/>
    <w:rsid w:val="00206F93"/>
    <w:rsid w:val="002227E6"/>
    <w:rsid w:val="0023645A"/>
    <w:rsid w:val="00237419"/>
    <w:rsid w:val="00243C06"/>
    <w:rsid w:val="00250C94"/>
    <w:rsid w:val="0025267A"/>
    <w:rsid w:val="002631A2"/>
    <w:rsid w:val="00266742"/>
    <w:rsid w:val="00266950"/>
    <w:rsid w:val="00267AD7"/>
    <w:rsid w:val="00272829"/>
    <w:rsid w:val="00276106"/>
    <w:rsid w:val="00283449"/>
    <w:rsid w:val="0029136F"/>
    <w:rsid w:val="002A049E"/>
    <w:rsid w:val="002A5AC9"/>
    <w:rsid w:val="002A7757"/>
    <w:rsid w:val="002B25A4"/>
    <w:rsid w:val="002B62EA"/>
    <w:rsid w:val="002B77A7"/>
    <w:rsid w:val="002C0E83"/>
    <w:rsid w:val="002C24D3"/>
    <w:rsid w:val="002C4217"/>
    <w:rsid w:val="002C4714"/>
    <w:rsid w:val="002D0B2C"/>
    <w:rsid w:val="002D2234"/>
    <w:rsid w:val="002E3C65"/>
    <w:rsid w:val="002E6AB7"/>
    <w:rsid w:val="002F1547"/>
    <w:rsid w:val="002F1BA1"/>
    <w:rsid w:val="002F2D3F"/>
    <w:rsid w:val="0031106D"/>
    <w:rsid w:val="00322355"/>
    <w:rsid w:val="003361A0"/>
    <w:rsid w:val="003414C9"/>
    <w:rsid w:val="00346583"/>
    <w:rsid w:val="0034668B"/>
    <w:rsid w:val="00355BFE"/>
    <w:rsid w:val="00356C83"/>
    <w:rsid w:val="0036526B"/>
    <w:rsid w:val="003767E1"/>
    <w:rsid w:val="003773C0"/>
    <w:rsid w:val="003837A9"/>
    <w:rsid w:val="003A293E"/>
    <w:rsid w:val="003A7C67"/>
    <w:rsid w:val="003B58F1"/>
    <w:rsid w:val="003C31D2"/>
    <w:rsid w:val="003D0E91"/>
    <w:rsid w:val="003D5C4F"/>
    <w:rsid w:val="004065B0"/>
    <w:rsid w:val="004114B7"/>
    <w:rsid w:val="00436108"/>
    <w:rsid w:val="004454A6"/>
    <w:rsid w:val="00460DF7"/>
    <w:rsid w:val="00467681"/>
    <w:rsid w:val="004707C6"/>
    <w:rsid w:val="00480CFF"/>
    <w:rsid w:val="004814D2"/>
    <w:rsid w:val="0049471B"/>
    <w:rsid w:val="00497DC5"/>
    <w:rsid w:val="004A323B"/>
    <w:rsid w:val="004C0FE9"/>
    <w:rsid w:val="004C38FB"/>
    <w:rsid w:val="004D0223"/>
    <w:rsid w:val="004D3BF4"/>
    <w:rsid w:val="004D572C"/>
    <w:rsid w:val="004D5CC1"/>
    <w:rsid w:val="004D641B"/>
    <w:rsid w:val="004E708D"/>
    <w:rsid w:val="004E789E"/>
    <w:rsid w:val="004F3E95"/>
    <w:rsid w:val="004F53CC"/>
    <w:rsid w:val="004F6237"/>
    <w:rsid w:val="005024E9"/>
    <w:rsid w:val="00520451"/>
    <w:rsid w:val="005420B8"/>
    <w:rsid w:val="00552E35"/>
    <w:rsid w:val="005572AC"/>
    <w:rsid w:val="00564B37"/>
    <w:rsid w:val="005733AF"/>
    <w:rsid w:val="00584AB4"/>
    <w:rsid w:val="0058528D"/>
    <w:rsid w:val="005964E5"/>
    <w:rsid w:val="00596B42"/>
    <w:rsid w:val="005B58D3"/>
    <w:rsid w:val="005C3499"/>
    <w:rsid w:val="005D12C1"/>
    <w:rsid w:val="005D1D65"/>
    <w:rsid w:val="005E3060"/>
    <w:rsid w:val="00605731"/>
    <w:rsid w:val="00612198"/>
    <w:rsid w:val="0061292F"/>
    <w:rsid w:val="00612D6B"/>
    <w:rsid w:val="00613303"/>
    <w:rsid w:val="00616FA7"/>
    <w:rsid w:val="00631736"/>
    <w:rsid w:val="00642958"/>
    <w:rsid w:val="00645F69"/>
    <w:rsid w:val="00661C71"/>
    <w:rsid w:val="0066669F"/>
    <w:rsid w:val="00675298"/>
    <w:rsid w:val="006754C3"/>
    <w:rsid w:val="006756A1"/>
    <w:rsid w:val="006756DD"/>
    <w:rsid w:val="006765F3"/>
    <w:rsid w:val="00677190"/>
    <w:rsid w:val="00683EA6"/>
    <w:rsid w:val="00694103"/>
    <w:rsid w:val="0069584D"/>
    <w:rsid w:val="006A0DFE"/>
    <w:rsid w:val="006A4C3D"/>
    <w:rsid w:val="006A76B3"/>
    <w:rsid w:val="006B36DE"/>
    <w:rsid w:val="006C4458"/>
    <w:rsid w:val="006C7388"/>
    <w:rsid w:val="006E5A2C"/>
    <w:rsid w:val="006E7715"/>
    <w:rsid w:val="00707EF3"/>
    <w:rsid w:val="00722178"/>
    <w:rsid w:val="00726595"/>
    <w:rsid w:val="007274C5"/>
    <w:rsid w:val="007309A7"/>
    <w:rsid w:val="007342A3"/>
    <w:rsid w:val="007458B4"/>
    <w:rsid w:val="00756044"/>
    <w:rsid w:val="007561DB"/>
    <w:rsid w:val="0075647B"/>
    <w:rsid w:val="00757564"/>
    <w:rsid w:val="00764819"/>
    <w:rsid w:val="007771D5"/>
    <w:rsid w:val="00782991"/>
    <w:rsid w:val="007900C8"/>
    <w:rsid w:val="00792A31"/>
    <w:rsid w:val="00793343"/>
    <w:rsid w:val="0079502D"/>
    <w:rsid w:val="007B3F6E"/>
    <w:rsid w:val="007C4B0B"/>
    <w:rsid w:val="007C6FF7"/>
    <w:rsid w:val="007C7172"/>
    <w:rsid w:val="007D024A"/>
    <w:rsid w:val="007D339E"/>
    <w:rsid w:val="007E5B2F"/>
    <w:rsid w:val="007E6FB1"/>
    <w:rsid w:val="007F0989"/>
    <w:rsid w:val="0080354A"/>
    <w:rsid w:val="00807DF8"/>
    <w:rsid w:val="008128A5"/>
    <w:rsid w:val="00813523"/>
    <w:rsid w:val="00813D63"/>
    <w:rsid w:val="008220D2"/>
    <w:rsid w:val="00833F0C"/>
    <w:rsid w:val="0083697F"/>
    <w:rsid w:val="0084230D"/>
    <w:rsid w:val="00844548"/>
    <w:rsid w:val="00844D93"/>
    <w:rsid w:val="00853916"/>
    <w:rsid w:val="00853C59"/>
    <w:rsid w:val="00860D60"/>
    <w:rsid w:val="00862156"/>
    <w:rsid w:val="00866154"/>
    <w:rsid w:val="0087638A"/>
    <w:rsid w:val="008772EE"/>
    <w:rsid w:val="00882F1D"/>
    <w:rsid w:val="008922C8"/>
    <w:rsid w:val="00893C3B"/>
    <w:rsid w:val="008B3CC5"/>
    <w:rsid w:val="008B5CE7"/>
    <w:rsid w:val="008C0356"/>
    <w:rsid w:val="008E47F5"/>
    <w:rsid w:val="008E75E0"/>
    <w:rsid w:val="008E917D"/>
    <w:rsid w:val="008F1D22"/>
    <w:rsid w:val="008F4AD6"/>
    <w:rsid w:val="008F7872"/>
    <w:rsid w:val="00902EC4"/>
    <w:rsid w:val="00903D8D"/>
    <w:rsid w:val="00911EB7"/>
    <w:rsid w:val="009149DC"/>
    <w:rsid w:val="00915E0E"/>
    <w:rsid w:val="00926881"/>
    <w:rsid w:val="009351FD"/>
    <w:rsid w:val="00935BFB"/>
    <w:rsid w:val="00936EF2"/>
    <w:rsid w:val="009479B1"/>
    <w:rsid w:val="009545A5"/>
    <w:rsid w:val="00957CCF"/>
    <w:rsid w:val="00966A82"/>
    <w:rsid w:val="00977DF6"/>
    <w:rsid w:val="00981BDE"/>
    <w:rsid w:val="0098201C"/>
    <w:rsid w:val="00987C09"/>
    <w:rsid w:val="009A1DD3"/>
    <w:rsid w:val="009A1E24"/>
    <w:rsid w:val="009B1BBC"/>
    <w:rsid w:val="009B3ABC"/>
    <w:rsid w:val="009B418C"/>
    <w:rsid w:val="009C3530"/>
    <w:rsid w:val="009C4D25"/>
    <w:rsid w:val="009C7C01"/>
    <w:rsid w:val="009D4D8B"/>
    <w:rsid w:val="009E38A7"/>
    <w:rsid w:val="009F7D21"/>
    <w:rsid w:val="00A01A13"/>
    <w:rsid w:val="00A10BF4"/>
    <w:rsid w:val="00A25C81"/>
    <w:rsid w:val="00A33EE2"/>
    <w:rsid w:val="00A34BF2"/>
    <w:rsid w:val="00A4519B"/>
    <w:rsid w:val="00A515CA"/>
    <w:rsid w:val="00A67A62"/>
    <w:rsid w:val="00A70FEF"/>
    <w:rsid w:val="00A74392"/>
    <w:rsid w:val="00A7471F"/>
    <w:rsid w:val="00A77298"/>
    <w:rsid w:val="00AB1AB9"/>
    <w:rsid w:val="00AE01AE"/>
    <w:rsid w:val="00AE0205"/>
    <w:rsid w:val="00AE3582"/>
    <w:rsid w:val="00AE449B"/>
    <w:rsid w:val="00AE4DB1"/>
    <w:rsid w:val="00AF307D"/>
    <w:rsid w:val="00B01992"/>
    <w:rsid w:val="00B02259"/>
    <w:rsid w:val="00B1218B"/>
    <w:rsid w:val="00B13D50"/>
    <w:rsid w:val="00B178F0"/>
    <w:rsid w:val="00B30E74"/>
    <w:rsid w:val="00B34C46"/>
    <w:rsid w:val="00B34FA0"/>
    <w:rsid w:val="00B35085"/>
    <w:rsid w:val="00B36692"/>
    <w:rsid w:val="00B37BA6"/>
    <w:rsid w:val="00B41136"/>
    <w:rsid w:val="00B43C37"/>
    <w:rsid w:val="00B50427"/>
    <w:rsid w:val="00B57B6E"/>
    <w:rsid w:val="00B64688"/>
    <w:rsid w:val="00B70919"/>
    <w:rsid w:val="00B825F3"/>
    <w:rsid w:val="00B84902"/>
    <w:rsid w:val="00B86372"/>
    <w:rsid w:val="00B90454"/>
    <w:rsid w:val="00B9531D"/>
    <w:rsid w:val="00BB2DCD"/>
    <w:rsid w:val="00BB775C"/>
    <w:rsid w:val="00BD1DCC"/>
    <w:rsid w:val="00BD40BF"/>
    <w:rsid w:val="00BE38C4"/>
    <w:rsid w:val="00BE476D"/>
    <w:rsid w:val="00BE67F9"/>
    <w:rsid w:val="00BF1C7A"/>
    <w:rsid w:val="00BF2A2C"/>
    <w:rsid w:val="00BF5162"/>
    <w:rsid w:val="00C14E00"/>
    <w:rsid w:val="00C34FF6"/>
    <w:rsid w:val="00C41AB4"/>
    <w:rsid w:val="00C440D8"/>
    <w:rsid w:val="00C50D08"/>
    <w:rsid w:val="00C57D39"/>
    <w:rsid w:val="00C679B0"/>
    <w:rsid w:val="00C71769"/>
    <w:rsid w:val="00C80A58"/>
    <w:rsid w:val="00C83C68"/>
    <w:rsid w:val="00C862BF"/>
    <w:rsid w:val="00CB19A9"/>
    <w:rsid w:val="00CC094A"/>
    <w:rsid w:val="00CC3F48"/>
    <w:rsid w:val="00CE0291"/>
    <w:rsid w:val="00CE1C04"/>
    <w:rsid w:val="00CE75AC"/>
    <w:rsid w:val="00CF0AEC"/>
    <w:rsid w:val="00CF26BC"/>
    <w:rsid w:val="00CF3A19"/>
    <w:rsid w:val="00CF4020"/>
    <w:rsid w:val="00D21ADC"/>
    <w:rsid w:val="00D373A0"/>
    <w:rsid w:val="00D42E75"/>
    <w:rsid w:val="00D44C07"/>
    <w:rsid w:val="00D452D6"/>
    <w:rsid w:val="00D54E12"/>
    <w:rsid w:val="00D55A93"/>
    <w:rsid w:val="00D57748"/>
    <w:rsid w:val="00DA76DD"/>
    <w:rsid w:val="00DB1D3D"/>
    <w:rsid w:val="00DC034A"/>
    <w:rsid w:val="00DD6A37"/>
    <w:rsid w:val="00DD7E97"/>
    <w:rsid w:val="00DE06A6"/>
    <w:rsid w:val="00DF17F8"/>
    <w:rsid w:val="00DF26A6"/>
    <w:rsid w:val="00E1514C"/>
    <w:rsid w:val="00E15BEF"/>
    <w:rsid w:val="00E15E23"/>
    <w:rsid w:val="00E34481"/>
    <w:rsid w:val="00E505E2"/>
    <w:rsid w:val="00E52634"/>
    <w:rsid w:val="00E55DFD"/>
    <w:rsid w:val="00E60663"/>
    <w:rsid w:val="00E70F84"/>
    <w:rsid w:val="00E77B32"/>
    <w:rsid w:val="00E85B01"/>
    <w:rsid w:val="00E934E9"/>
    <w:rsid w:val="00E93B6E"/>
    <w:rsid w:val="00E95073"/>
    <w:rsid w:val="00EB4F37"/>
    <w:rsid w:val="00EB60AC"/>
    <w:rsid w:val="00EB7F05"/>
    <w:rsid w:val="00EC26B9"/>
    <w:rsid w:val="00EC5F58"/>
    <w:rsid w:val="00EC7E8D"/>
    <w:rsid w:val="00ED301E"/>
    <w:rsid w:val="00ED5C98"/>
    <w:rsid w:val="00ED7DB6"/>
    <w:rsid w:val="00EE269A"/>
    <w:rsid w:val="00EF0E76"/>
    <w:rsid w:val="00EF0EB1"/>
    <w:rsid w:val="00EF1157"/>
    <w:rsid w:val="00EF4E37"/>
    <w:rsid w:val="00F01485"/>
    <w:rsid w:val="00F22C2D"/>
    <w:rsid w:val="00F24807"/>
    <w:rsid w:val="00F33CF9"/>
    <w:rsid w:val="00F33EAB"/>
    <w:rsid w:val="00F35493"/>
    <w:rsid w:val="00F40698"/>
    <w:rsid w:val="00F411D4"/>
    <w:rsid w:val="00F46692"/>
    <w:rsid w:val="00F47A50"/>
    <w:rsid w:val="00F56B14"/>
    <w:rsid w:val="00F60287"/>
    <w:rsid w:val="00F602B0"/>
    <w:rsid w:val="00F67993"/>
    <w:rsid w:val="00F72605"/>
    <w:rsid w:val="00F73BB2"/>
    <w:rsid w:val="00F815C6"/>
    <w:rsid w:val="00F827B4"/>
    <w:rsid w:val="00F843EB"/>
    <w:rsid w:val="00F84F38"/>
    <w:rsid w:val="00F903E8"/>
    <w:rsid w:val="00FA026C"/>
    <w:rsid w:val="00FA5A42"/>
    <w:rsid w:val="00FB1FF8"/>
    <w:rsid w:val="00FC21A7"/>
    <w:rsid w:val="00FC5AB1"/>
    <w:rsid w:val="00FC632A"/>
    <w:rsid w:val="00FE329D"/>
    <w:rsid w:val="00FF2590"/>
    <w:rsid w:val="00FF568C"/>
    <w:rsid w:val="00FF5C3F"/>
    <w:rsid w:val="01ABBDD5"/>
    <w:rsid w:val="0232F1B8"/>
    <w:rsid w:val="028E24AA"/>
    <w:rsid w:val="085E8830"/>
    <w:rsid w:val="097DB0FD"/>
    <w:rsid w:val="0AEF7428"/>
    <w:rsid w:val="0BFE2E72"/>
    <w:rsid w:val="0C0E1C75"/>
    <w:rsid w:val="0C88026F"/>
    <w:rsid w:val="0D8A303E"/>
    <w:rsid w:val="0E132591"/>
    <w:rsid w:val="0E3888C0"/>
    <w:rsid w:val="0E552495"/>
    <w:rsid w:val="0E999908"/>
    <w:rsid w:val="108E12CB"/>
    <w:rsid w:val="11DB9069"/>
    <w:rsid w:val="13AEB478"/>
    <w:rsid w:val="1444D851"/>
    <w:rsid w:val="14D4D7B9"/>
    <w:rsid w:val="179293B7"/>
    <w:rsid w:val="190A4102"/>
    <w:rsid w:val="1991CD45"/>
    <w:rsid w:val="1B8CDA0F"/>
    <w:rsid w:val="1DA63C76"/>
    <w:rsid w:val="1DDE4CC6"/>
    <w:rsid w:val="1DED595F"/>
    <w:rsid w:val="1DFF55B0"/>
    <w:rsid w:val="1E0BBE98"/>
    <w:rsid w:val="1FFCEB2B"/>
    <w:rsid w:val="2209CCDA"/>
    <w:rsid w:val="22F6A9A7"/>
    <w:rsid w:val="23B7635A"/>
    <w:rsid w:val="249F5746"/>
    <w:rsid w:val="26C49CB4"/>
    <w:rsid w:val="26E7F5AB"/>
    <w:rsid w:val="2A5897C8"/>
    <w:rsid w:val="2BA7391B"/>
    <w:rsid w:val="2BD75960"/>
    <w:rsid w:val="2CA1FEA5"/>
    <w:rsid w:val="2E73297C"/>
    <w:rsid w:val="2F25FA7E"/>
    <w:rsid w:val="2FC8E2DC"/>
    <w:rsid w:val="3133A4F5"/>
    <w:rsid w:val="357C8CFE"/>
    <w:rsid w:val="3592B165"/>
    <w:rsid w:val="35D5E245"/>
    <w:rsid w:val="364DEE0E"/>
    <w:rsid w:val="36D6217A"/>
    <w:rsid w:val="372C2797"/>
    <w:rsid w:val="3AA868B2"/>
    <w:rsid w:val="3B8D5BC9"/>
    <w:rsid w:val="3BFC4800"/>
    <w:rsid w:val="3D0141E8"/>
    <w:rsid w:val="3D0C1ED2"/>
    <w:rsid w:val="4025D97B"/>
    <w:rsid w:val="416F260C"/>
    <w:rsid w:val="418B3A8D"/>
    <w:rsid w:val="424AE23F"/>
    <w:rsid w:val="42635723"/>
    <w:rsid w:val="4398568F"/>
    <w:rsid w:val="43EFEC66"/>
    <w:rsid w:val="447A6CBF"/>
    <w:rsid w:val="44D13452"/>
    <w:rsid w:val="465884AD"/>
    <w:rsid w:val="47CF667D"/>
    <w:rsid w:val="485C93CD"/>
    <w:rsid w:val="4960157F"/>
    <w:rsid w:val="4AB0CF6D"/>
    <w:rsid w:val="4B3B3A79"/>
    <w:rsid w:val="4CD8A4CC"/>
    <w:rsid w:val="4E5E34F5"/>
    <w:rsid w:val="4E8A73E5"/>
    <w:rsid w:val="4F279228"/>
    <w:rsid w:val="509D1FBF"/>
    <w:rsid w:val="50B65ADE"/>
    <w:rsid w:val="52821440"/>
    <w:rsid w:val="52EB353B"/>
    <w:rsid w:val="530FA379"/>
    <w:rsid w:val="53D49F8C"/>
    <w:rsid w:val="58C3328C"/>
    <w:rsid w:val="58DE4DFA"/>
    <w:rsid w:val="58E232AA"/>
    <w:rsid w:val="5AC22764"/>
    <w:rsid w:val="5BC343F7"/>
    <w:rsid w:val="5D20AC29"/>
    <w:rsid w:val="5D4512CD"/>
    <w:rsid w:val="5F3C3E1B"/>
    <w:rsid w:val="5F4AD89F"/>
    <w:rsid w:val="5FE6C8BC"/>
    <w:rsid w:val="60D64AA2"/>
    <w:rsid w:val="6136C861"/>
    <w:rsid w:val="61481818"/>
    <w:rsid w:val="629B222E"/>
    <w:rsid w:val="62A0DDA0"/>
    <w:rsid w:val="6352D992"/>
    <w:rsid w:val="64D11CE4"/>
    <w:rsid w:val="6505B620"/>
    <w:rsid w:val="651F27A6"/>
    <w:rsid w:val="654727D4"/>
    <w:rsid w:val="65F408E8"/>
    <w:rsid w:val="6663D9A6"/>
    <w:rsid w:val="6819EEF7"/>
    <w:rsid w:val="6A642CD6"/>
    <w:rsid w:val="6AA491AF"/>
    <w:rsid w:val="6B905234"/>
    <w:rsid w:val="6BC99AD9"/>
    <w:rsid w:val="6BF2031A"/>
    <w:rsid w:val="6E0A5BE6"/>
    <w:rsid w:val="70F25C73"/>
    <w:rsid w:val="71615978"/>
    <w:rsid w:val="72F41C4E"/>
    <w:rsid w:val="735D37A1"/>
    <w:rsid w:val="73C0246E"/>
    <w:rsid w:val="7410F14C"/>
    <w:rsid w:val="76FC82B7"/>
    <w:rsid w:val="786B0237"/>
    <w:rsid w:val="78C3C9F1"/>
    <w:rsid w:val="7950E5AB"/>
    <w:rsid w:val="7D7140AA"/>
    <w:rsid w:val="7E5C9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2869ED"/>
  <w15:docId w15:val="{AA6DE977-C22F-4708-9C8E-87C2C94D0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4793"/>
    <w:rPr>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rsid w:val="00034793"/>
    <w:pPr>
      <w:tabs>
        <w:tab w:val="center" w:pos="4320"/>
        <w:tab w:val="right" w:pos="8640"/>
      </w:tabs>
    </w:pPr>
    <w:rPr>
      <w:color w:val="000000"/>
      <w:sz w:val="24"/>
    </w:rPr>
  </w:style>
  <w:style w:type="paragraph" w:customStyle="1" w:styleId="Footer1">
    <w:name w:val="Footer1"/>
    <w:autoRedefine/>
    <w:rsid w:val="00034793"/>
    <w:pPr>
      <w:tabs>
        <w:tab w:val="center" w:pos="4320"/>
        <w:tab w:val="right" w:pos="8640"/>
      </w:tabs>
    </w:pPr>
    <w:rPr>
      <w:color w:val="000000"/>
      <w:sz w:val="24"/>
    </w:rPr>
  </w:style>
  <w:style w:type="paragraph" w:customStyle="1" w:styleId="Heading2A">
    <w:name w:val="Heading 2 A"/>
    <w:next w:val="Normal"/>
    <w:rsid w:val="00034793"/>
    <w:pPr>
      <w:keepNext/>
      <w:spacing w:before="240" w:after="60"/>
      <w:outlineLvl w:val="1"/>
    </w:pPr>
    <w:rPr>
      <w:rFonts w:ascii="Arial Bold Italic" w:hAnsi="Arial Bold Italic"/>
      <w:color w:val="000000"/>
      <w:sz w:val="28"/>
    </w:rPr>
  </w:style>
  <w:style w:type="paragraph" w:customStyle="1" w:styleId="Level1">
    <w:name w:val="Level 1"/>
    <w:rsid w:val="00034793"/>
    <w:pPr>
      <w:widowControl w:val="0"/>
      <w:tabs>
        <w:tab w:val="left" w:pos="720"/>
      </w:tabs>
      <w:outlineLvl w:val="0"/>
    </w:pPr>
    <w:rPr>
      <w:rFonts w:ascii="Courier" w:hAnsi="Courier"/>
      <w:color w:val="000000"/>
      <w:sz w:val="24"/>
    </w:rPr>
  </w:style>
  <w:style w:type="paragraph" w:customStyle="1" w:styleId="Heading1A">
    <w:name w:val="Heading 1 A"/>
    <w:next w:val="Normal"/>
    <w:autoRedefine/>
    <w:rsid w:val="00034793"/>
    <w:pPr>
      <w:keepNext/>
      <w:outlineLvl w:val="0"/>
    </w:pPr>
    <w:rPr>
      <w:rFonts w:ascii="Times New Roman Bold" w:hAnsi="Times New Roman Bold"/>
      <w:color w:val="000000"/>
      <w:sz w:val="36"/>
    </w:rPr>
  </w:style>
  <w:style w:type="character" w:customStyle="1" w:styleId="PageNumber1">
    <w:name w:val="Page Number1"/>
    <w:rsid w:val="00034793"/>
    <w:rPr>
      <w:color w:val="000000"/>
      <w:sz w:val="20"/>
    </w:rPr>
  </w:style>
  <w:style w:type="paragraph" w:styleId="Header">
    <w:name w:val="header"/>
    <w:basedOn w:val="Normal"/>
    <w:link w:val="HeaderChar"/>
    <w:uiPriority w:val="99"/>
    <w:locked/>
    <w:rsid w:val="001F591C"/>
    <w:pPr>
      <w:tabs>
        <w:tab w:val="center" w:pos="4680"/>
        <w:tab w:val="right" w:pos="9360"/>
      </w:tabs>
    </w:pPr>
  </w:style>
  <w:style w:type="character" w:customStyle="1" w:styleId="HeaderChar">
    <w:name w:val="Header Char"/>
    <w:basedOn w:val="DefaultParagraphFont"/>
    <w:link w:val="Header"/>
    <w:uiPriority w:val="99"/>
    <w:rsid w:val="001F591C"/>
    <w:rPr>
      <w:color w:val="000000"/>
      <w:sz w:val="24"/>
      <w:szCs w:val="24"/>
    </w:rPr>
  </w:style>
  <w:style w:type="paragraph" w:styleId="Footer">
    <w:name w:val="footer"/>
    <w:basedOn w:val="Normal"/>
    <w:link w:val="FooterChar"/>
    <w:uiPriority w:val="99"/>
    <w:locked/>
    <w:rsid w:val="001F591C"/>
    <w:pPr>
      <w:tabs>
        <w:tab w:val="center" w:pos="4680"/>
        <w:tab w:val="right" w:pos="9360"/>
      </w:tabs>
    </w:pPr>
  </w:style>
  <w:style w:type="character" w:customStyle="1" w:styleId="FooterChar">
    <w:name w:val="Footer Char"/>
    <w:basedOn w:val="DefaultParagraphFont"/>
    <w:link w:val="Footer"/>
    <w:uiPriority w:val="99"/>
    <w:rsid w:val="001F591C"/>
    <w:rPr>
      <w:color w:val="000000"/>
      <w:sz w:val="24"/>
      <w:szCs w:val="24"/>
    </w:rPr>
  </w:style>
  <w:style w:type="paragraph" w:styleId="ListParagraph">
    <w:name w:val="List Paragraph"/>
    <w:basedOn w:val="Normal"/>
    <w:uiPriority w:val="34"/>
    <w:qFormat/>
    <w:rsid w:val="00A7471F"/>
    <w:pPr>
      <w:ind w:left="720"/>
    </w:pPr>
  </w:style>
  <w:style w:type="paragraph" w:styleId="BalloonText">
    <w:name w:val="Balloon Text"/>
    <w:basedOn w:val="Normal"/>
    <w:link w:val="BalloonTextChar"/>
    <w:locked/>
    <w:rsid w:val="00782991"/>
    <w:rPr>
      <w:rFonts w:ascii="Tahoma" w:hAnsi="Tahoma" w:cs="Tahoma"/>
      <w:sz w:val="16"/>
      <w:szCs w:val="16"/>
    </w:rPr>
  </w:style>
  <w:style w:type="character" w:customStyle="1" w:styleId="BalloonTextChar">
    <w:name w:val="Balloon Text Char"/>
    <w:basedOn w:val="DefaultParagraphFont"/>
    <w:link w:val="BalloonText"/>
    <w:rsid w:val="00782991"/>
    <w:rPr>
      <w:rFonts w:ascii="Tahoma" w:hAnsi="Tahoma" w:cs="Tahoma"/>
      <w:color w:val="000000"/>
      <w:sz w:val="16"/>
      <w:szCs w:val="16"/>
    </w:rPr>
  </w:style>
  <w:style w:type="character" w:styleId="Hyperlink">
    <w:name w:val="Hyperlink"/>
    <w:basedOn w:val="DefaultParagraphFont"/>
    <w:uiPriority w:val="99"/>
    <w:unhideWhenUsed/>
    <w:locked/>
    <w:rsid w:val="00EF0E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95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chary.grossman@montgomerycountymd.go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thony.scott@montgomerycountymd.gov"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A2EF9-0B26-4407-8DEB-213908A61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1008</Words>
  <Characters>5752</Characters>
  <Application>Microsoft Office Word</Application>
  <DocSecurity>0</DocSecurity>
  <Lines>47</Lines>
  <Paragraphs>13</Paragraphs>
  <ScaleCrop>false</ScaleCrop>
  <Company>MCG</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jones</dc:creator>
  <cp:keywords/>
  <cp:lastModifiedBy>Falise, James</cp:lastModifiedBy>
  <cp:revision>113</cp:revision>
  <cp:lastPrinted>2021-12-10T20:21:00Z</cp:lastPrinted>
  <dcterms:created xsi:type="dcterms:W3CDTF">2024-07-03T14:32:00Z</dcterms:created>
  <dcterms:modified xsi:type="dcterms:W3CDTF">2025-12-02T17:46:00Z</dcterms:modified>
</cp:coreProperties>
</file>